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F4" w:rsidRPr="00223244" w:rsidRDefault="004139F4" w:rsidP="00995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="005226D0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Pr="00223244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4139F4" w:rsidRPr="00223244" w:rsidRDefault="004139F4" w:rsidP="00995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</w:t>
      </w:r>
    </w:p>
    <w:p w:rsidR="004139F4" w:rsidRPr="00223244" w:rsidRDefault="009954C6" w:rsidP="00995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учреждение «Кадомский</w:t>
      </w:r>
      <w:r w:rsidR="004139F4" w:rsidRPr="00223244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9954C6" w:rsidRPr="00223244" w:rsidRDefault="009954C6" w:rsidP="00995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4C6" w:rsidRPr="00223244" w:rsidRDefault="009954C6" w:rsidP="00995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954C6" w:rsidRPr="00223244" w:rsidRDefault="009954C6" w:rsidP="00995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23B" w:rsidRPr="00223244" w:rsidRDefault="005226D0" w:rsidP="008852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046713" cy="1828800"/>
            <wp:effectExtent l="19050" t="0" r="0" b="0"/>
            <wp:docPr id="2" name="Рисунок 1" descr="C:\Users\хозяин\Desktop\2018-2019 год Положения\штамп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2018-2019 год Положения\штамп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71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6D0" w:rsidRDefault="005226D0" w:rsidP="00995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9F4" w:rsidRPr="00223244" w:rsidRDefault="004139F4" w:rsidP="00995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24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39F4" w:rsidRPr="00223244" w:rsidRDefault="004139F4" w:rsidP="00995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244">
        <w:rPr>
          <w:rFonts w:ascii="Times New Roman" w:hAnsi="Times New Roman" w:cs="Times New Roman"/>
          <w:b/>
          <w:sz w:val="28"/>
          <w:szCs w:val="28"/>
        </w:rPr>
        <w:t>о заочном отделении</w:t>
      </w:r>
    </w:p>
    <w:p w:rsidR="009954C6" w:rsidRPr="00223244" w:rsidRDefault="009954C6" w:rsidP="00995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4C6" w:rsidRPr="00223244" w:rsidRDefault="009954C6" w:rsidP="004139F4">
      <w:pPr>
        <w:rPr>
          <w:rFonts w:ascii="Times New Roman" w:hAnsi="Times New Roman" w:cs="Times New Roman"/>
          <w:sz w:val="28"/>
          <w:szCs w:val="28"/>
        </w:rPr>
      </w:pPr>
    </w:p>
    <w:p w:rsidR="009954C6" w:rsidRPr="00223244" w:rsidRDefault="009954C6" w:rsidP="004139F4">
      <w:pPr>
        <w:rPr>
          <w:rFonts w:ascii="Times New Roman" w:hAnsi="Times New Roman" w:cs="Times New Roman"/>
          <w:sz w:val="28"/>
          <w:szCs w:val="28"/>
        </w:rPr>
      </w:pPr>
    </w:p>
    <w:p w:rsidR="009954C6" w:rsidRPr="00223244" w:rsidRDefault="009954C6" w:rsidP="00995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4C6" w:rsidRPr="00223244" w:rsidRDefault="009954C6" w:rsidP="00995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4C6" w:rsidRPr="00223244" w:rsidRDefault="009954C6" w:rsidP="00995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4C6" w:rsidRPr="00223244" w:rsidRDefault="009954C6" w:rsidP="00995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4C6" w:rsidRDefault="009954C6" w:rsidP="00995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23F" w:rsidRPr="00223244" w:rsidRDefault="00F9623F" w:rsidP="00995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54C6" w:rsidRPr="00223244" w:rsidRDefault="009954C6" w:rsidP="00995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54C6" w:rsidRPr="00223244" w:rsidRDefault="009954C6" w:rsidP="00995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9F4" w:rsidRPr="00223244" w:rsidRDefault="00E671C2" w:rsidP="00995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9F4" w:rsidRDefault="004139F4" w:rsidP="004139F4">
      <w:pPr>
        <w:rPr>
          <w:rFonts w:ascii="Times New Roman" w:hAnsi="Times New Roman" w:cs="Times New Roman"/>
          <w:sz w:val="28"/>
          <w:szCs w:val="28"/>
        </w:rPr>
      </w:pPr>
    </w:p>
    <w:p w:rsidR="005226D0" w:rsidRDefault="005226D0" w:rsidP="004139F4">
      <w:pPr>
        <w:rPr>
          <w:rFonts w:ascii="Times New Roman" w:hAnsi="Times New Roman" w:cs="Times New Roman"/>
          <w:sz w:val="28"/>
          <w:szCs w:val="28"/>
        </w:rPr>
      </w:pPr>
    </w:p>
    <w:p w:rsidR="005226D0" w:rsidRDefault="005226D0" w:rsidP="004139F4">
      <w:pPr>
        <w:rPr>
          <w:rFonts w:ascii="Times New Roman" w:hAnsi="Times New Roman" w:cs="Times New Roman"/>
          <w:sz w:val="28"/>
          <w:szCs w:val="28"/>
        </w:rPr>
      </w:pPr>
    </w:p>
    <w:p w:rsidR="005226D0" w:rsidRPr="00223244" w:rsidRDefault="005226D0" w:rsidP="005226D0">
      <w:pPr>
        <w:rPr>
          <w:rFonts w:ascii="Times New Roman" w:hAnsi="Times New Roman" w:cs="Times New Roman"/>
          <w:sz w:val="28"/>
          <w:szCs w:val="28"/>
        </w:rPr>
      </w:pPr>
    </w:p>
    <w:p w:rsidR="004139F4" w:rsidRPr="00223244" w:rsidRDefault="00223244" w:rsidP="0022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244">
        <w:rPr>
          <w:rFonts w:ascii="Times New Roman" w:hAnsi="Times New Roman" w:cs="Times New Roman"/>
          <w:b/>
          <w:sz w:val="28"/>
          <w:szCs w:val="28"/>
        </w:rPr>
        <w:t xml:space="preserve">п.г.т. </w:t>
      </w:r>
      <w:proofErr w:type="spellStart"/>
      <w:r w:rsidRPr="00223244">
        <w:rPr>
          <w:rFonts w:ascii="Times New Roman" w:hAnsi="Times New Roman" w:cs="Times New Roman"/>
          <w:b/>
          <w:sz w:val="28"/>
          <w:szCs w:val="28"/>
        </w:rPr>
        <w:t>Кадом</w:t>
      </w:r>
      <w:proofErr w:type="spellEnd"/>
    </w:p>
    <w:p w:rsidR="00411866" w:rsidRPr="00223244" w:rsidRDefault="00411866" w:rsidP="004118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39F4" w:rsidRPr="00223244" w:rsidRDefault="00411866" w:rsidP="004118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32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4139F4" w:rsidRPr="0022324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139F4" w:rsidRPr="00223244" w:rsidRDefault="004139F4" w:rsidP="00522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1.1 Настоящее Положение регламентирует порядок управления и организации деятельности заочного отделения Областного государственного бюджетного профессионального образоват</w:t>
      </w:r>
      <w:r w:rsidR="00E671C2" w:rsidRPr="00223244">
        <w:rPr>
          <w:rFonts w:ascii="Times New Roman" w:hAnsi="Times New Roman" w:cs="Times New Roman"/>
          <w:sz w:val="28"/>
          <w:szCs w:val="28"/>
        </w:rPr>
        <w:t>ельного учреждения «Кадомский</w:t>
      </w:r>
      <w:r w:rsidRPr="00223244">
        <w:rPr>
          <w:rFonts w:ascii="Times New Roman" w:hAnsi="Times New Roman" w:cs="Times New Roman"/>
          <w:sz w:val="28"/>
          <w:szCs w:val="28"/>
        </w:rPr>
        <w:t xml:space="preserve"> технологический </w:t>
      </w:r>
    </w:p>
    <w:p w:rsidR="004139F4" w:rsidRPr="00223244" w:rsidRDefault="004139F4" w:rsidP="00522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техникум» (далее - Учреждение).</w:t>
      </w:r>
    </w:p>
    <w:p w:rsidR="004139F4" w:rsidRPr="00223244" w:rsidRDefault="004139F4" w:rsidP="00522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1.2. Заочное отделение создано для обеспечения реализации прав граждан на получение среднего профессионального образования, по программам подготовки специалистов среднего звена без отрыва от производства, и организации образовательного процесса по заочной форме обучения.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1.3. В своей деятельности заочное отделение руководствуется: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4139F4" w:rsidRPr="00223244" w:rsidRDefault="004139F4" w:rsidP="00522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Законом Российской Феде</w:t>
      </w:r>
      <w:r w:rsidR="00E40437" w:rsidRPr="00223244">
        <w:rPr>
          <w:rFonts w:ascii="Times New Roman" w:hAnsi="Times New Roman" w:cs="Times New Roman"/>
          <w:sz w:val="28"/>
          <w:szCs w:val="28"/>
        </w:rPr>
        <w:t>рации от 29 декабря 2012 г № 273-ФЗ (ред</w:t>
      </w:r>
      <w:proofErr w:type="gramStart"/>
      <w:r w:rsidR="00E40437" w:rsidRPr="0022324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40437" w:rsidRPr="00223244">
        <w:rPr>
          <w:rFonts w:ascii="Times New Roman" w:hAnsi="Times New Roman" w:cs="Times New Roman"/>
          <w:sz w:val="28"/>
          <w:szCs w:val="28"/>
        </w:rPr>
        <w:t xml:space="preserve">т 03.07.2016г. с изменениями от 19.12 2016 г.) </w:t>
      </w:r>
      <w:r w:rsidRPr="00223244">
        <w:rPr>
          <w:rFonts w:ascii="Times New Roman" w:hAnsi="Times New Roman" w:cs="Times New Roman"/>
          <w:sz w:val="28"/>
          <w:szCs w:val="28"/>
        </w:rPr>
        <w:t>«Об обр</w:t>
      </w:r>
      <w:r w:rsidR="00E40437" w:rsidRPr="00223244"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:rsidR="004139F4" w:rsidRPr="00223244" w:rsidRDefault="004139F4" w:rsidP="00522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244">
        <w:rPr>
          <w:rFonts w:ascii="Times New Roman" w:hAnsi="Times New Roman" w:cs="Times New Roman"/>
          <w:sz w:val="28"/>
          <w:szCs w:val="28"/>
        </w:rPr>
        <w:t>- Приказом и приложением Министерства образования и науки Российской Федерации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в Минюсте России 30 июля 2013 г. №</w:t>
      </w:r>
      <w:r w:rsidR="0093075E" w:rsidRPr="00223244">
        <w:rPr>
          <w:rFonts w:ascii="Times New Roman" w:hAnsi="Times New Roman" w:cs="Times New Roman"/>
          <w:sz w:val="28"/>
          <w:szCs w:val="28"/>
        </w:rPr>
        <w:t xml:space="preserve"> </w:t>
      </w:r>
      <w:r w:rsidRPr="00223244">
        <w:rPr>
          <w:rFonts w:ascii="Times New Roman" w:hAnsi="Times New Roman" w:cs="Times New Roman"/>
          <w:sz w:val="28"/>
          <w:szCs w:val="28"/>
        </w:rPr>
        <w:t>29200</w:t>
      </w:r>
      <w:proofErr w:type="gramEnd"/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Уставом Учреждения;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Письмом Минобразов</w:t>
      </w:r>
      <w:r w:rsidR="00E671C2" w:rsidRPr="00223244">
        <w:rPr>
          <w:rFonts w:ascii="Times New Roman" w:hAnsi="Times New Roman" w:cs="Times New Roman"/>
          <w:sz w:val="28"/>
          <w:szCs w:val="28"/>
        </w:rPr>
        <w:t>ания России от 02 марта 2000 год</w:t>
      </w:r>
      <w:r w:rsidRPr="00223244">
        <w:rPr>
          <w:rFonts w:ascii="Times New Roman" w:hAnsi="Times New Roman" w:cs="Times New Roman"/>
          <w:sz w:val="28"/>
          <w:szCs w:val="28"/>
        </w:rPr>
        <w:t>а</w:t>
      </w:r>
      <w:r w:rsidR="00E671C2" w:rsidRPr="00223244">
        <w:rPr>
          <w:rFonts w:ascii="Times New Roman" w:hAnsi="Times New Roman" w:cs="Times New Roman"/>
          <w:sz w:val="28"/>
          <w:szCs w:val="28"/>
        </w:rPr>
        <w:t xml:space="preserve"> </w:t>
      </w:r>
      <w:r w:rsidRPr="00223244">
        <w:rPr>
          <w:rFonts w:ascii="Times New Roman" w:hAnsi="Times New Roman" w:cs="Times New Roman"/>
          <w:sz w:val="28"/>
          <w:szCs w:val="28"/>
        </w:rPr>
        <w:t>№ 16-51-32//16-15 «О рекомендациях по организации учебного процесса по заочной форме обучения в образовательных учреждениях среднего профессионального образования»;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1.4 Заочная форма - форма обучения, которая сочетает в себе черты 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5226D0">
        <w:rPr>
          <w:rFonts w:ascii="Times New Roman" w:hAnsi="Times New Roman" w:cs="Times New Roman"/>
          <w:sz w:val="28"/>
          <w:szCs w:val="28"/>
        </w:rPr>
        <w:t xml:space="preserve">внеаудиторной </w:t>
      </w:r>
      <w:r w:rsidRPr="00223244">
        <w:rPr>
          <w:rFonts w:ascii="Times New Roman" w:hAnsi="Times New Roman" w:cs="Times New Roman"/>
          <w:sz w:val="28"/>
          <w:szCs w:val="28"/>
        </w:rPr>
        <w:t xml:space="preserve">подготовки и очного обучения в период лабораторно - экзаменационной сессии и характеризуется </w:t>
      </w:r>
      <w:proofErr w:type="spellStart"/>
      <w:r w:rsidRPr="00223244">
        <w:rPr>
          <w:rFonts w:ascii="Times New Roman" w:hAnsi="Times New Roman" w:cs="Times New Roman"/>
          <w:sz w:val="28"/>
          <w:szCs w:val="28"/>
        </w:rPr>
        <w:t>этапностью</w:t>
      </w:r>
      <w:proofErr w:type="spellEnd"/>
      <w:r w:rsidRPr="00223244">
        <w:rPr>
          <w:rFonts w:ascii="Times New Roman" w:hAnsi="Times New Roman" w:cs="Times New Roman"/>
          <w:sz w:val="28"/>
          <w:szCs w:val="28"/>
        </w:rPr>
        <w:t>.</w:t>
      </w:r>
      <w:r w:rsidR="005226D0">
        <w:rPr>
          <w:rFonts w:ascii="Times New Roman" w:hAnsi="Times New Roman" w:cs="Times New Roman"/>
          <w:sz w:val="28"/>
          <w:szCs w:val="28"/>
        </w:rPr>
        <w:t xml:space="preserve"> </w:t>
      </w:r>
      <w:r w:rsidR="0093075E" w:rsidRPr="00223244">
        <w:rPr>
          <w:rFonts w:ascii="Times New Roman" w:hAnsi="Times New Roman" w:cs="Times New Roman"/>
          <w:sz w:val="28"/>
          <w:szCs w:val="28"/>
        </w:rPr>
        <w:t xml:space="preserve"> </w:t>
      </w:r>
      <w:r w:rsidRPr="00223244">
        <w:rPr>
          <w:rFonts w:ascii="Times New Roman" w:hAnsi="Times New Roman" w:cs="Times New Roman"/>
          <w:sz w:val="28"/>
          <w:szCs w:val="28"/>
        </w:rPr>
        <w:t xml:space="preserve">На первом этапе обучающиеся осваивают базовые знания, умения, компетенции </w:t>
      </w:r>
    </w:p>
    <w:p w:rsidR="00E671C2" w:rsidRPr="00223244" w:rsidRDefault="00E671C2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путем изучения учебно</w:t>
      </w:r>
      <w:r w:rsidR="004139F4" w:rsidRPr="00223244">
        <w:rPr>
          <w:rFonts w:ascii="Times New Roman" w:hAnsi="Times New Roman" w:cs="Times New Roman"/>
          <w:sz w:val="28"/>
          <w:szCs w:val="28"/>
        </w:rPr>
        <w:t xml:space="preserve">-методической литературы и иных информационных ресурсов (установочная сессия), на втором </w:t>
      </w:r>
      <w:r w:rsidR="005226D0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4139F4" w:rsidRPr="00223244">
        <w:rPr>
          <w:rFonts w:ascii="Times New Roman" w:hAnsi="Times New Roman" w:cs="Times New Roman"/>
          <w:sz w:val="28"/>
          <w:szCs w:val="28"/>
        </w:rPr>
        <w:t xml:space="preserve">- преподаватель проводит проверку </w:t>
      </w:r>
      <w:r w:rsidR="005226D0">
        <w:rPr>
          <w:rFonts w:ascii="Times New Roman" w:hAnsi="Times New Roman" w:cs="Times New Roman"/>
          <w:sz w:val="28"/>
          <w:szCs w:val="28"/>
        </w:rPr>
        <w:t>у</w:t>
      </w:r>
      <w:r w:rsidRPr="00223244">
        <w:rPr>
          <w:rFonts w:ascii="Times New Roman" w:hAnsi="Times New Roman" w:cs="Times New Roman"/>
          <w:sz w:val="28"/>
          <w:szCs w:val="28"/>
        </w:rPr>
        <w:t>своенного   материала.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1.</w:t>
      </w:r>
      <w:r w:rsidR="005226D0">
        <w:rPr>
          <w:rFonts w:ascii="Times New Roman" w:hAnsi="Times New Roman" w:cs="Times New Roman"/>
          <w:sz w:val="28"/>
          <w:szCs w:val="28"/>
        </w:rPr>
        <w:t>5</w:t>
      </w:r>
      <w:r w:rsidRPr="00223244">
        <w:rPr>
          <w:rFonts w:ascii="Times New Roman" w:hAnsi="Times New Roman" w:cs="Times New Roman"/>
          <w:sz w:val="28"/>
          <w:szCs w:val="28"/>
        </w:rPr>
        <w:t>. Заочное отделение является структурным подразделением ОГБПОУ «КТТ»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1.</w:t>
      </w:r>
      <w:r w:rsidR="005226D0">
        <w:rPr>
          <w:rFonts w:ascii="Times New Roman" w:hAnsi="Times New Roman" w:cs="Times New Roman"/>
          <w:sz w:val="28"/>
          <w:szCs w:val="28"/>
        </w:rPr>
        <w:t>6</w:t>
      </w:r>
      <w:r w:rsidRPr="00223244">
        <w:rPr>
          <w:rFonts w:ascii="Times New Roman" w:hAnsi="Times New Roman" w:cs="Times New Roman"/>
          <w:sz w:val="28"/>
          <w:szCs w:val="28"/>
        </w:rPr>
        <w:t>. Руководство отделением осуществляется заведующим отделением, назначаемым приказом директора Учреждения.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1.</w:t>
      </w:r>
      <w:r w:rsidR="005226D0">
        <w:rPr>
          <w:rFonts w:ascii="Times New Roman" w:hAnsi="Times New Roman" w:cs="Times New Roman"/>
          <w:sz w:val="28"/>
          <w:szCs w:val="28"/>
        </w:rPr>
        <w:t>7</w:t>
      </w:r>
      <w:r w:rsidRPr="00223244">
        <w:rPr>
          <w:rFonts w:ascii="Times New Roman" w:hAnsi="Times New Roman" w:cs="Times New Roman"/>
          <w:sz w:val="28"/>
          <w:szCs w:val="28"/>
        </w:rPr>
        <w:t>. На заочном отделении обучаются лица на базе среднего общего образования, или начального, среднего и высшего профессионального образования</w:t>
      </w:r>
      <w:r w:rsidR="00E671C2" w:rsidRPr="00223244">
        <w:rPr>
          <w:rFonts w:ascii="Times New Roman" w:hAnsi="Times New Roman" w:cs="Times New Roman"/>
          <w:sz w:val="28"/>
          <w:szCs w:val="28"/>
        </w:rPr>
        <w:t>,</w:t>
      </w:r>
      <w:r w:rsidRPr="00223244">
        <w:rPr>
          <w:rFonts w:ascii="Times New Roman" w:hAnsi="Times New Roman" w:cs="Times New Roman"/>
          <w:sz w:val="28"/>
          <w:szCs w:val="28"/>
        </w:rPr>
        <w:t xml:space="preserve"> обучение ведется с первого курса в соответствии с требованиями ФГОС СПО по специальностям: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- 23.02.03 Техническое обслуживание и ремонт автомобильного транспорта</w:t>
      </w:r>
    </w:p>
    <w:p w:rsidR="004139F4" w:rsidRPr="00223244" w:rsidRDefault="0093075E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</w:t>
      </w:r>
      <w:r w:rsidR="00691184">
        <w:rPr>
          <w:rFonts w:ascii="Times New Roman" w:hAnsi="Times New Roman" w:cs="Times New Roman"/>
          <w:sz w:val="28"/>
          <w:szCs w:val="28"/>
        </w:rPr>
        <w:t xml:space="preserve">19.02.10. </w:t>
      </w:r>
      <w:r w:rsidR="005226D0">
        <w:rPr>
          <w:rFonts w:ascii="Times New Roman" w:hAnsi="Times New Roman" w:cs="Times New Roman"/>
          <w:sz w:val="28"/>
          <w:szCs w:val="28"/>
        </w:rPr>
        <w:t>Технология продукции общественного питания</w:t>
      </w:r>
      <w:r w:rsidR="00E671C2" w:rsidRPr="00223244">
        <w:rPr>
          <w:rFonts w:ascii="Times New Roman" w:hAnsi="Times New Roman" w:cs="Times New Roman"/>
          <w:sz w:val="28"/>
          <w:szCs w:val="28"/>
        </w:rPr>
        <w:t>.</w:t>
      </w:r>
    </w:p>
    <w:p w:rsidR="0093075E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lastRenderedPageBreak/>
        <w:t xml:space="preserve">1.9. Нормативный срок освоения основной профессиональной образовательной </w:t>
      </w:r>
      <w:r w:rsidR="0093075E" w:rsidRPr="00223244">
        <w:rPr>
          <w:rFonts w:ascii="Times New Roman" w:hAnsi="Times New Roman" w:cs="Times New Roman"/>
          <w:sz w:val="28"/>
          <w:szCs w:val="28"/>
        </w:rPr>
        <w:t>программы базовой подготовки по специальностям: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- 23.02.03 Техническое обслуживание и ре</w:t>
      </w:r>
      <w:r w:rsidR="0030418A" w:rsidRPr="00223244">
        <w:rPr>
          <w:rFonts w:ascii="Times New Roman" w:hAnsi="Times New Roman" w:cs="Times New Roman"/>
          <w:sz w:val="28"/>
          <w:szCs w:val="28"/>
        </w:rPr>
        <w:t>монт автомобильного транспорта 3</w:t>
      </w:r>
      <w:r w:rsidRPr="00223244">
        <w:rPr>
          <w:rFonts w:ascii="Times New Roman" w:hAnsi="Times New Roman" w:cs="Times New Roman"/>
          <w:sz w:val="28"/>
          <w:szCs w:val="28"/>
        </w:rPr>
        <w:t>г</w:t>
      </w:r>
      <w:r w:rsidR="00E671C2" w:rsidRPr="00223244">
        <w:rPr>
          <w:rFonts w:ascii="Times New Roman" w:hAnsi="Times New Roman" w:cs="Times New Roman"/>
          <w:sz w:val="28"/>
          <w:szCs w:val="28"/>
        </w:rPr>
        <w:t>.</w:t>
      </w:r>
      <w:r w:rsidRPr="00223244">
        <w:rPr>
          <w:rFonts w:ascii="Times New Roman" w:hAnsi="Times New Roman" w:cs="Times New Roman"/>
          <w:sz w:val="28"/>
          <w:szCs w:val="28"/>
        </w:rPr>
        <w:t>10м</w:t>
      </w:r>
      <w:r w:rsidR="00E671C2" w:rsidRPr="00223244">
        <w:rPr>
          <w:rFonts w:ascii="Times New Roman" w:hAnsi="Times New Roman" w:cs="Times New Roman"/>
          <w:sz w:val="28"/>
          <w:szCs w:val="28"/>
        </w:rPr>
        <w:t>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- </w:t>
      </w:r>
      <w:r w:rsidR="00691184">
        <w:rPr>
          <w:rFonts w:ascii="Times New Roman" w:hAnsi="Times New Roman" w:cs="Times New Roman"/>
          <w:sz w:val="28"/>
          <w:szCs w:val="28"/>
        </w:rPr>
        <w:t>19.02.10. Технология продукции общественного питания</w:t>
      </w:r>
      <w:r w:rsidR="00691184" w:rsidRPr="00223244">
        <w:rPr>
          <w:rFonts w:ascii="Times New Roman" w:hAnsi="Times New Roman" w:cs="Times New Roman"/>
          <w:sz w:val="28"/>
          <w:szCs w:val="28"/>
        </w:rPr>
        <w:t xml:space="preserve"> </w:t>
      </w:r>
      <w:r w:rsidR="0030418A" w:rsidRPr="00223244">
        <w:rPr>
          <w:rFonts w:ascii="Times New Roman" w:hAnsi="Times New Roman" w:cs="Times New Roman"/>
          <w:sz w:val="28"/>
          <w:szCs w:val="28"/>
        </w:rPr>
        <w:t>- 3</w:t>
      </w:r>
      <w:r w:rsidRPr="00223244">
        <w:rPr>
          <w:rFonts w:ascii="Times New Roman" w:hAnsi="Times New Roman" w:cs="Times New Roman"/>
          <w:sz w:val="28"/>
          <w:szCs w:val="28"/>
        </w:rPr>
        <w:t>г</w:t>
      </w:r>
      <w:r w:rsidR="0030418A" w:rsidRPr="00223244">
        <w:rPr>
          <w:rFonts w:ascii="Times New Roman" w:hAnsi="Times New Roman" w:cs="Times New Roman"/>
          <w:sz w:val="28"/>
          <w:szCs w:val="28"/>
        </w:rPr>
        <w:t>.</w:t>
      </w:r>
      <w:r w:rsidRPr="00223244">
        <w:rPr>
          <w:rFonts w:ascii="Times New Roman" w:hAnsi="Times New Roman" w:cs="Times New Roman"/>
          <w:sz w:val="28"/>
          <w:szCs w:val="28"/>
        </w:rPr>
        <w:t xml:space="preserve"> 10м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1.10. В графике учебного процесса фиксируется лабораторн</w:t>
      </w:r>
      <w:proofErr w:type="gramStart"/>
      <w:r w:rsidRPr="002232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23244">
        <w:rPr>
          <w:rFonts w:ascii="Times New Roman" w:hAnsi="Times New Roman" w:cs="Times New Roman"/>
          <w:sz w:val="28"/>
          <w:szCs w:val="28"/>
        </w:rPr>
        <w:t xml:space="preserve"> экзаменационная сессия, производственная и преддипломная практика, государственная итоговая аттестация.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1.11. Учебные планы по специальности и график учебного процесса 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разрабатываются з</w:t>
      </w:r>
      <w:r w:rsidR="00691184">
        <w:rPr>
          <w:rFonts w:ascii="Times New Roman" w:hAnsi="Times New Roman" w:cs="Times New Roman"/>
          <w:sz w:val="28"/>
          <w:szCs w:val="28"/>
        </w:rPr>
        <w:t>аведующим учебной частью</w:t>
      </w:r>
      <w:r w:rsidRPr="00223244">
        <w:rPr>
          <w:rFonts w:ascii="Times New Roman" w:hAnsi="Times New Roman" w:cs="Times New Roman"/>
          <w:sz w:val="28"/>
          <w:szCs w:val="28"/>
        </w:rPr>
        <w:t xml:space="preserve"> и утверждаются директором Учреждения.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1.12. Наименование учебных дисциплин, профессиональных модулей, их группировка по циклам идентична учебным планам для очной формы обучения.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1.13. Основной формой организации учебного процесса на заочном отделении является лабораторно-экзаменационная сессия. Используются следующие виды учебной деятельности: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Обзорные и установочные занятия;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Лекционные занятия;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Практические занятия, лабораторные работы;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Курсовые работы, проекты;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Промежуточная аттестация;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Учебная практика;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Производственная практика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Преддипломная практика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Государственная итоговая аттестация.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1.14. Обучающимся заочной формы обучения при зачислении выдается зачетная книжка и студенческий билет установленного образца.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9F4" w:rsidRPr="00223244" w:rsidRDefault="004139F4" w:rsidP="00413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244">
        <w:rPr>
          <w:rFonts w:ascii="Times New Roman" w:hAnsi="Times New Roman" w:cs="Times New Roman"/>
          <w:b/>
          <w:sz w:val="28"/>
          <w:szCs w:val="28"/>
        </w:rPr>
        <w:t>2. Организация учебного процесса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2.1. Учебный процесс на заочном отделении организуется в соответствии с графиком учебного процесса. В графике учебного процесса, разрабатываемом на учебный период, определяются сроки и продолжительность проведения сессий, практики, государственной итоговой аттестации отдельно для каждого курса </w:t>
      </w:r>
    </w:p>
    <w:p w:rsidR="004139F4" w:rsidRPr="00223244" w:rsidRDefault="0030418A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о</w:t>
      </w:r>
      <w:r w:rsidR="004139F4" w:rsidRPr="00223244">
        <w:rPr>
          <w:rFonts w:ascii="Times New Roman" w:hAnsi="Times New Roman" w:cs="Times New Roman"/>
          <w:sz w:val="28"/>
          <w:szCs w:val="28"/>
        </w:rPr>
        <w:t>бучения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2.2. Количество часов, отводимое на изучение дисциплин, профессиональных модулей, учебной и производственной практики определяется Учреждением самостоятельно, исходя из специфики специальности. Максимальный объем </w:t>
      </w:r>
      <w:r w:rsidRPr="00223244">
        <w:rPr>
          <w:rFonts w:ascii="Times New Roman" w:hAnsi="Times New Roman" w:cs="Times New Roman"/>
          <w:sz w:val="28"/>
          <w:szCs w:val="28"/>
        </w:rPr>
        <w:lastRenderedPageBreak/>
        <w:t>аудиторной учебной нагрузки обучающихся при освоении образовательной программы СПО составляет 160 часов в год.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22324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23244">
        <w:rPr>
          <w:rFonts w:ascii="Times New Roman" w:hAnsi="Times New Roman" w:cs="Times New Roman"/>
          <w:sz w:val="28"/>
          <w:szCs w:val="28"/>
        </w:rPr>
        <w:t xml:space="preserve"> период между сессиями обучающиеся выполняют домашние контрольные работы. Контрольные работы подлежат обязательному рецензированию. Рецензирование выполнятся с использованием всех доступных современных информационных технологий. На рецензирование контрольных работ по дисциплинам циклов: </w:t>
      </w:r>
      <w:proofErr w:type="spellStart"/>
      <w:r w:rsidRPr="00223244">
        <w:rPr>
          <w:rFonts w:ascii="Times New Roman" w:hAnsi="Times New Roman" w:cs="Times New Roman"/>
          <w:sz w:val="28"/>
          <w:szCs w:val="28"/>
        </w:rPr>
        <w:t>общегуманитарного</w:t>
      </w:r>
      <w:proofErr w:type="spellEnd"/>
      <w:r w:rsidRPr="00223244">
        <w:rPr>
          <w:rFonts w:ascii="Times New Roman" w:hAnsi="Times New Roman" w:cs="Times New Roman"/>
          <w:sz w:val="28"/>
          <w:szCs w:val="28"/>
        </w:rPr>
        <w:t xml:space="preserve"> и социально - экономического, математического и общего естественнонаучного, отводится 0,5 академического ча</w:t>
      </w:r>
      <w:r w:rsidR="0030418A" w:rsidRPr="00223244">
        <w:rPr>
          <w:rFonts w:ascii="Times New Roman" w:hAnsi="Times New Roman" w:cs="Times New Roman"/>
          <w:sz w:val="28"/>
          <w:szCs w:val="28"/>
        </w:rPr>
        <w:t>са; по профессиональному циклу,</w:t>
      </w:r>
      <w:r w:rsidRPr="00223244">
        <w:rPr>
          <w:rFonts w:ascii="Times New Roman" w:hAnsi="Times New Roman" w:cs="Times New Roman"/>
          <w:sz w:val="28"/>
          <w:szCs w:val="28"/>
        </w:rPr>
        <w:t xml:space="preserve"> включая </w:t>
      </w:r>
      <w:proofErr w:type="spellStart"/>
      <w:r w:rsidRPr="00223244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223244">
        <w:rPr>
          <w:rFonts w:ascii="Times New Roman" w:hAnsi="Times New Roman" w:cs="Times New Roman"/>
          <w:sz w:val="28"/>
          <w:szCs w:val="28"/>
        </w:rPr>
        <w:t xml:space="preserve"> дисциплины, ПМ и междисциплинарные курсы - 0,75 академического часа.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Каждая контрольная работа проверяется преподавателем в срок не более семи дней. Результаты проверки фиксируются в журнале учета домашних контрольных </w:t>
      </w:r>
      <w:r w:rsidR="0030418A" w:rsidRPr="00223244">
        <w:rPr>
          <w:rFonts w:ascii="Times New Roman" w:hAnsi="Times New Roman" w:cs="Times New Roman"/>
          <w:sz w:val="28"/>
          <w:szCs w:val="28"/>
        </w:rPr>
        <w:t>работ.</w:t>
      </w:r>
    </w:p>
    <w:p w:rsidR="004139F4" w:rsidRPr="00223244" w:rsidRDefault="0069118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4139F4" w:rsidRPr="00223244">
        <w:rPr>
          <w:rFonts w:ascii="Times New Roman" w:hAnsi="Times New Roman" w:cs="Times New Roman"/>
          <w:sz w:val="28"/>
          <w:szCs w:val="28"/>
        </w:rPr>
        <w:t>зачтенные</w:t>
      </w:r>
      <w:proofErr w:type="spellEnd"/>
      <w:r w:rsidR="004139F4" w:rsidRPr="00223244">
        <w:rPr>
          <w:rFonts w:ascii="Times New Roman" w:hAnsi="Times New Roman" w:cs="Times New Roman"/>
          <w:sz w:val="28"/>
          <w:szCs w:val="28"/>
        </w:rPr>
        <w:t xml:space="preserve"> контрольные работы подлежат повторному выполнению на основе развернутой рецензии. В период сессии обучающиеся могут выполнить контрольную работу, в этом случае проводится их устный прием (собеседование) непосредственно в период сессии.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2.4. Сессия включает: лекционные занятия, практические занятия, лабораторные работы, курсовое проектирование, промежуточную аттестацию, дни отдыха.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2.5 Продолжительность обязательных аудиторных занятий не превышает 8 учебных часов в день и проводится по расписанию учебных занятий.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2. 6. Расписание составляется за две недели до </w:t>
      </w:r>
      <w:r w:rsidR="00691184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223244">
        <w:rPr>
          <w:rFonts w:ascii="Times New Roman" w:hAnsi="Times New Roman" w:cs="Times New Roman"/>
          <w:sz w:val="28"/>
          <w:szCs w:val="28"/>
        </w:rPr>
        <w:t xml:space="preserve">сессии, </w:t>
      </w:r>
      <w:r w:rsidR="0030418A" w:rsidRPr="00223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24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23244">
        <w:rPr>
          <w:rFonts w:ascii="Times New Roman" w:hAnsi="Times New Roman" w:cs="Times New Roman"/>
          <w:sz w:val="28"/>
          <w:szCs w:val="28"/>
        </w:rPr>
        <w:t xml:space="preserve"> учебного плана и графика учебного процесса.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2.7. Не планируется проведение занятий и промежуточной аттестации студентов в воскресные и праздничные дни.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2.8 Обучающиеся самостоятельно проходят предусмотренные учебным планом учебную и производственную практику, входящие в состав профессионального модуля, по месту работы. По итогам учебной и производственной практики предъявляют написанные в установленном порядке отчеты с отзывами - характеристиками с места прохождения практики.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9F4" w:rsidRPr="00223244" w:rsidRDefault="004139F4" w:rsidP="00413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244">
        <w:rPr>
          <w:rFonts w:ascii="Times New Roman" w:hAnsi="Times New Roman" w:cs="Times New Roman"/>
          <w:b/>
          <w:sz w:val="28"/>
          <w:szCs w:val="28"/>
        </w:rPr>
        <w:t>3. Порядок проведения учебного процесса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9F4" w:rsidRPr="00223244" w:rsidRDefault="0030418A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223244">
        <w:rPr>
          <w:rFonts w:ascii="Times New Roman" w:hAnsi="Times New Roman" w:cs="Times New Roman"/>
          <w:sz w:val="28"/>
          <w:szCs w:val="28"/>
        </w:rPr>
        <w:t xml:space="preserve"> </w:t>
      </w:r>
      <w:r w:rsidR="004139F4" w:rsidRPr="0022324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139F4" w:rsidRPr="00223244">
        <w:rPr>
          <w:rFonts w:ascii="Times New Roman" w:hAnsi="Times New Roman" w:cs="Times New Roman"/>
          <w:sz w:val="28"/>
          <w:szCs w:val="28"/>
        </w:rPr>
        <w:t xml:space="preserve">а каждый учебный курс разрабатывается учебный график группы, в котором указаны наименование дисциплин, профессиональных модулей по ФГОС СПО, количество контрольных работ, календарные сроки их выполнения, сроки 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проведения сессии.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lastRenderedPageBreak/>
        <w:t>3.2.Учебный график разрабатывается заведующим заочным отделением, утверждается заместителем директора по учебно-производственной работе</w:t>
      </w:r>
      <w:r w:rsidR="00054339" w:rsidRPr="00223244">
        <w:rPr>
          <w:rFonts w:ascii="Times New Roman" w:hAnsi="Times New Roman" w:cs="Times New Roman"/>
          <w:sz w:val="28"/>
          <w:szCs w:val="28"/>
        </w:rPr>
        <w:t xml:space="preserve"> и выдается обучающимся в начале </w:t>
      </w:r>
      <w:r w:rsidRPr="00223244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3.3.Обучающимся, выполняющим учебный график, предоставляется право на дополнительный оплачиваемый отпуск на основании справки-вызова установленного образца, утвержденной приказом Министерства образования и 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19 декабря 2013г. №1368 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3.4.Общая продолжительность дополнительного оплачиваемого отпуска:</w:t>
      </w:r>
      <w:r w:rsidR="0030418A" w:rsidRPr="00223244">
        <w:rPr>
          <w:rFonts w:ascii="Times New Roman" w:hAnsi="Times New Roman" w:cs="Times New Roman"/>
          <w:sz w:val="28"/>
          <w:szCs w:val="28"/>
        </w:rPr>
        <w:t xml:space="preserve"> </w:t>
      </w:r>
      <w:r w:rsidRPr="00223244">
        <w:rPr>
          <w:rFonts w:ascii="Times New Roman" w:hAnsi="Times New Roman" w:cs="Times New Roman"/>
          <w:sz w:val="28"/>
          <w:szCs w:val="28"/>
        </w:rPr>
        <w:t xml:space="preserve">на 1, 2 </w:t>
      </w:r>
      <w:proofErr w:type="spellStart"/>
      <w:r w:rsidRPr="0022324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23244">
        <w:rPr>
          <w:rFonts w:ascii="Times New Roman" w:hAnsi="Times New Roman" w:cs="Times New Roman"/>
          <w:sz w:val="28"/>
          <w:szCs w:val="28"/>
        </w:rPr>
        <w:t xml:space="preserve"> курсах - 30 дней, на 3,</w:t>
      </w:r>
      <w:r w:rsidR="0030418A" w:rsidRPr="00223244">
        <w:rPr>
          <w:rFonts w:ascii="Times New Roman" w:hAnsi="Times New Roman" w:cs="Times New Roman"/>
          <w:sz w:val="28"/>
          <w:szCs w:val="28"/>
        </w:rPr>
        <w:t xml:space="preserve"> </w:t>
      </w:r>
      <w:r w:rsidRPr="00223244">
        <w:rPr>
          <w:rFonts w:ascii="Times New Roman" w:hAnsi="Times New Roman" w:cs="Times New Roman"/>
          <w:sz w:val="28"/>
          <w:szCs w:val="28"/>
        </w:rPr>
        <w:t>4х курсах - 40 календарных дней.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3.5.Справка-вызов выдается обучающимся за две недели до начала сессии при условии сдачи всех домашних контрольных работ, предусмотренных учебным графиком. Допускается выдача справки - вызова в первый день сессии.</w:t>
      </w:r>
    </w:p>
    <w:p w:rsidR="004139F4" w:rsidRPr="00223244" w:rsidRDefault="0030418A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23244">
        <w:rPr>
          <w:rFonts w:ascii="Times New Roman" w:hAnsi="Times New Roman" w:cs="Times New Roman"/>
          <w:sz w:val="28"/>
          <w:szCs w:val="28"/>
        </w:rPr>
        <w:t>Обучающи</w:t>
      </w:r>
      <w:r w:rsidR="00224EDA" w:rsidRPr="00223244">
        <w:rPr>
          <w:rFonts w:ascii="Times New Roman" w:hAnsi="Times New Roman" w:cs="Times New Roman"/>
          <w:sz w:val="28"/>
          <w:szCs w:val="28"/>
        </w:rPr>
        <w:t>й</w:t>
      </w:r>
      <w:r w:rsidR="004139F4" w:rsidRPr="0022324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4139F4" w:rsidRPr="00223244">
        <w:rPr>
          <w:rFonts w:ascii="Times New Roman" w:hAnsi="Times New Roman" w:cs="Times New Roman"/>
          <w:sz w:val="28"/>
          <w:szCs w:val="28"/>
        </w:rPr>
        <w:t xml:space="preserve"> имеет право присутствия на сессии без справки-вызова. В этом случае он допускается к выполнению графика учебного процесса без предоставления ему дополнительного оплачиваемого отпуска.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223244">
        <w:rPr>
          <w:rFonts w:ascii="Times New Roman" w:hAnsi="Times New Roman" w:cs="Times New Roman"/>
          <w:sz w:val="28"/>
          <w:szCs w:val="28"/>
        </w:rPr>
        <w:t xml:space="preserve">Обучающимся, не выполнившим по уважительным причинам, </w:t>
      </w:r>
      <w:proofErr w:type="gramEnd"/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244">
        <w:rPr>
          <w:rFonts w:ascii="Times New Roman" w:hAnsi="Times New Roman" w:cs="Times New Roman"/>
          <w:sz w:val="28"/>
          <w:szCs w:val="28"/>
        </w:rPr>
        <w:t>подтвержденным документально (медицинские показания, производственная необходимость, семейные обстоятельства), график учебного процесса к началу сессии, устанавливается другой срок ее прохождения; при этом за обучающимися сохраняется право на дополнительный оплачиваемый отпуск, предусмотренный на данную сессию.</w:t>
      </w:r>
      <w:proofErr w:type="gramEnd"/>
      <w:r w:rsidRPr="00223244">
        <w:rPr>
          <w:rFonts w:ascii="Times New Roman" w:hAnsi="Times New Roman" w:cs="Times New Roman"/>
          <w:sz w:val="28"/>
          <w:szCs w:val="28"/>
        </w:rPr>
        <w:t xml:space="preserve"> Перенос срока сессии оформляется приказом по Учреждению.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3.8 Лица, имеющие образование по программам подготовки квалифицированных рабочих, служащих по профессии и поступающие в учреждение на специальности, соответствующие профилю его начального профессионального образования могут 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обучаться по сокращенной</w:t>
      </w:r>
      <w:r w:rsidR="00054339" w:rsidRPr="00223244">
        <w:rPr>
          <w:rFonts w:ascii="Times New Roman" w:hAnsi="Times New Roman" w:cs="Times New Roman"/>
          <w:sz w:val="28"/>
          <w:szCs w:val="28"/>
        </w:rPr>
        <w:t xml:space="preserve"> программе. Для таких обучающих</w:t>
      </w:r>
      <w:r w:rsidRPr="00223244">
        <w:rPr>
          <w:rFonts w:ascii="Times New Roman" w:hAnsi="Times New Roman" w:cs="Times New Roman"/>
          <w:sz w:val="28"/>
          <w:szCs w:val="28"/>
        </w:rPr>
        <w:t>ся разрабатывается индивидуальный график учебного процесса на учебный год и выдается индивидуальная ведомость на сдачу экзаменов и зачетов.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3.9. Подготавливаются экзаменационные ведомости со списками </w:t>
      </w:r>
      <w:proofErr w:type="gramStart"/>
      <w:r w:rsidRPr="00223244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223244">
        <w:rPr>
          <w:rFonts w:ascii="Times New Roman" w:hAnsi="Times New Roman" w:cs="Times New Roman"/>
          <w:sz w:val="28"/>
          <w:szCs w:val="28"/>
        </w:rPr>
        <w:t xml:space="preserve"> к экзаменам обучающихся.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3.10.Допуск к экзамену, дифференцированному зачету, зачету, по дисциплине, МДК, практике решается преподавателем, исходя из наличия зачтенной домашней контрольной работы, курсовой работы, лабораторных и практических работ, отчета по практике.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К квалификационному экзамену по профессиональному модулю допускаются </w:t>
      </w:r>
      <w:proofErr w:type="gramStart"/>
      <w:r w:rsidRPr="0022324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23244">
        <w:rPr>
          <w:rFonts w:ascii="Times New Roman" w:hAnsi="Times New Roman" w:cs="Times New Roman"/>
          <w:sz w:val="28"/>
          <w:szCs w:val="28"/>
        </w:rPr>
        <w:t>, успешно освоившие и сдавшие предусмотренную промежуточную аттестацию по МДК, учебной и производственной практике.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3.11 .По окончании сессии заведующий отделением составляет сводную ведомость итоговых оценок по группам, проводит анализ результатов, устанавливает </w:t>
      </w:r>
      <w:r w:rsidRPr="00223244">
        <w:rPr>
          <w:rFonts w:ascii="Times New Roman" w:hAnsi="Times New Roman" w:cs="Times New Roman"/>
          <w:sz w:val="28"/>
          <w:szCs w:val="28"/>
        </w:rPr>
        <w:lastRenderedPageBreak/>
        <w:t xml:space="preserve">причины невыполнения учебного графика, принимает меры по ликвидации задолженностей. 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3.12.Обучающиеся, не сдавшие экзаменационную сессию, либо получившие неудовлетворительную оценку по одной - двум дисциплинам, обязаны ликвидировать возникшую задолженность в срок, не позднее одного месяца по окончании сессии.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3.13.Обучающиеся, имеющие по результатам сессии три и более задолженности, и не выполнившие условий договора, если обучаются на договорной основе, по приказу директора отчисляются из Учреждения.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3.14.В течение учебного года, с разрешения учебной части допускается повторная сдача одного экзамена, дифференцированного зачета с целью углубления знаний и 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повышения оценки. Повторная сдача экзамена, разрешается в течение месяца после окончания экзаменационной сессии.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3.15.На последнем курсе до начала преддипломной практики допускается по решению Педагогического совета повторная сдача не более двух экзаменов, дифференцированных зачетов с целью повышения оценок по отдельным </w:t>
      </w:r>
      <w:r w:rsidR="00054339" w:rsidRPr="00223244">
        <w:rPr>
          <w:rFonts w:ascii="Times New Roman" w:hAnsi="Times New Roman" w:cs="Times New Roman"/>
          <w:sz w:val="28"/>
          <w:szCs w:val="28"/>
        </w:rPr>
        <w:t>дисциплинам, изучавшимся ранее.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3.16.Для пересдачи экзаменов, дифференцированных зачетов заведующим отделением выдается "Направление на пересдачу", где указываются фамилия,</w:t>
      </w:r>
      <w:r w:rsidR="00054339" w:rsidRPr="00223244">
        <w:rPr>
          <w:rFonts w:ascii="Times New Roman" w:hAnsi="Times New Roman" w:cs="Times New Roman"/>
          <w:sz w:val="28"/>
          <w:szCs w:val="28"/>
        </w:rPr>
        <w:t xml:space="preserve"> </w:t>
      </w:r>
      <w:r w:rsidRPr="00223244">
        <w:rPr>
          <w:rFonts w:ascii="Times New Roman" w:hAnsi="Times New Roman" w:cs="Times New Roman"/>
          <w:sz w:val="28"/>
          <w:szCs w:val="28"/>
        </w:rPr>
        <w:t>инициалы обучающегося, курс, наименование дисциплины, МДК, фамилия, инициалы преподавателя, преподаватель проставляет оценку за пересдачу, дату.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3.17. На основании результатов промежуточной аттестации заведующий отделением готовит проект приказа о переводе на следующий курс обучающихся, успешно 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выполнивших график учебного процесса; </w:t>
      </w:r>
      <w:proofErr w:type="gramStart"/>
      <w:r w:rsidRPr="0022324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23244">
        <w:rPr>
          <w:rFonts w:ascii="Times New Roman" w:hAnsi="Times New Roman" w:cs="Times New Roman"/>
          <w:sz w:val="28"/>
          <w:szCs w:val="28"/>
        </w:rPr>
        <w:t>,</w:t>
      </w:r>
      <w:r w:rsidR="00054339" w:rsidRPr="00223244">
        <w:rPr>
          <w:rFonts w:ascii="Times New Roman" w:hAnsi="Times New Roman" w:cs="Times New Roman"/>
          <w:sz w:val="28"/>
          <w:szCs w:val="28"/>
        </w:rPr>
        <w:t xml:space="preserve"> </w:t>
      </w:r>
      <w:r w:rsidRPr="00223244">
        <w:rPr>
          <w:rFonts w:ascii="Times New Roman" w:hAnsi="Times New Roman" w:cs="Times New Roman"/>
          <w:sz w:val="28"/>
          <w:szCs w:val="28"/>
        </w:rPr>
        <w:t xml:space="preserve"> имеющие академическую задолженность, переводятся на следующий курс условно.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9F4" w:rsidRPr="00223244" w:rsidRDefault="004139F4" w:rsidP="00413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244">
        <w:rPr>
          <w:rFonts w:ascii="Times New Roman" w:hAnsi="Times New Roman" w:cs="Times New Roman"/>
          <w:b/>
          <w:sz w:val="28"/>
          <w:szCs w:val="28"/>
        </w:rPr>
        <w:t>4. Управление отделением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4.1. Руководит заочным отделением заведующий, назначаемый директором.</w:t>
      </w:r>
      <w:r w:rsidR="00054339" w:rsidRPr="00223244">
        <w:rPr>
          <w:rFonts w:ascii="Times New Roman" w:hAnsi="Times New Roman" w:cs="Times New Roman"/>
          <w:sz w:val="28"/>
          <w:szCs w:val="28"/>
        </w:rPr>
        <w:t xml:space="preserve"> </w:t>
      </w:r>
      <w:r w:rsidRPr="00223244">
        <w:rPr>
          <w:rFonts w:ascii="Times New Roman" w:hAnsi="Times New Roman" w:cs="Times New Roman"/>
          <w:sz w:val="28"/>
          <w:szCs w:val="28"/>
        </w:rPr>
        <w:t>Заведующий заочным отделением несет ответственность за всю работу отделения,</w:t>
      </w:r>
      <w:r w:rsidR="00054339" w:rsidRPr="00223244">
        <w:rPr>
          <w:rFonts w:ascii="Times New Roman" w:hAnsi="Times New Roman" w:cs="Times New Roman"/>
          <w:sz w:val="28"/>
          <w:szCs w:val="28"/>
        </w:rPr>
        <w:t xml:space="preserve"> </w:t>
      </w:r>
      <w:r w:rsidRPr="00223244">
        <w:rPr>
          <w:rFonts w:ascii="Times New Roman" w:hAnsi="Times New Roman" w:cs="Times New Roman"/>
          <w:sz w:val="28"/>
          <w:szCs w:val="28"/>
        </w:rPr>
        <w:t xml:space="preserve">подчиняется и выполняет распоряжения директора и его заместителей. Работа 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заведующего заочным отделени</w:t>
      </w:r>
      <w:r w:rsidR="009B6136" w:rsidRPr="00223244">
        <w:rPr>
          <w:rFonts w:ascii="Times New Roman" w:hAnsi="Times New Roman" w:cs="Times New Roman"/>
          <w:sz w:val="28"/>
          <w:szCs w:val="28"/>
        </w:rPr>
        <w:t xml:space="preserve">ем регламентируется </w:t>
      </w:r>
      <w:r w:rsidRPr="00223244">
        <w:rPr>
          <w:rFonts w:ascii="Times New Roman" w:hAnsi="Times New Roman" w:cs="Times New Roman"/>
          <w:sz w:val="28"/>
          <w:szCs w:val="28"/>
        </w:rPr>
        <w:t>соответствующей должностной инструкцией.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4.2. На заведующего заочным отделением возлагается: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организация и непосредственное руководство образовательным процессом на отделении;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организация текущего и перспективного планирования работы отделения и контроль выполнения плановых заданий;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lastRenderedPageBreak/>
        <w:t xml:space="preserve">- координация работы преподавателей по выполнению учебных планов и программ, разработке календарно - тематических планов, методических указаний по выполнению домашних контрольных работ, материалов промежуточных аттестаций и другой </w:t>
      </w:r>
      <w:proofErr w:type="spellStart"/>
      <w:r w:rsidRPr="0022324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23244">
        <w:rPr>
          <w:rFonts w:ascii="Times New Roman" w:hAnsi="Times New Roman" w:cs="Times New Roman"/>
          <w:sz w:val="28"/>
          <w:szCs w:val="28"/>
        </w:rPr>
        <w:t xml:space="preserve"> - методической документации;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обеспечение контроля качества образовательного процесса и объективности оценки результатов учебной деятельности студентов заочного отделения, обеспечение уровня подготовки обучающихся, соответствующего требованиям ФГОС СПО;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осуществление контроля учебной нагрузки студентов заочного отделения, составление расписания учебных занятий и контроль его выполнения, организация учета успеваемости и посещаемости студентов;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- участие в комплектовании контингента обучающихся и принятие мер по его сохранению, проведение </w:t>
      </w:r>
      <w:proofErr w:type="spellStart"/>
      <w:r w:rsidRPr="0022324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23244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организация работы по подготовке и проведению государственной итоговой аттестации на отделении;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обеспечение своевременного составления установленной отчетной документации.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4.3. На заочном отделении во время сессий ведется учет успеваемости и посещаемости студентов. Заведующий отделением составляет сводные ведомости по итогам успеваемости. Итоги работы отделения публикуются на сайте Учреждения, обсуждаются на производственных совещаниях, Педагогическом совете.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4.4. Работа отделения проводится в соответствии с годовым планом работы Учреждения.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4.5. На заочном отделении необходимо иметь следующую документацию: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 xml:space="preserve">- Учебные планы, составленные в соответствии с </w:t>
      </w:r>
      <w:proofErr w:type="gramStart"/>
      <w:r w:rsidRPr="00223244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223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9F4" w:rsidRPr="00223244" w:rsidRDefault="004139F4" w:rsidP="00691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 среднего профессионального образовани</w:t>
      </w:r>
      <w:r w:rsidR="0088523B" w:rsidRPr="00223244">
        <w:rPr>
          <w:rFonts w:ascii="Times New Roman" w:hAnsi="Times New Roman" w:cs="Times New Roman"/>
          <w:sz w:val="28"/>
          <w:szCs w:val="28"/>
        </w:rPr>
        <w:t>я по реализуемым специальностям: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Графики учебного процесса;</w:t>
      </w:r>
    </w:p>
    <w:p w:rsidR="004139F4" w:rsidRPr="00223244" w:rsidRDefault="0088523B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Поименную книг</w:t>
      </w:r>
      <w:proofErr w:type="gramStart"/>
      <w:r w:rsidRPr="00223244">
        <w:rPr>
          <w:rFonts w:ascii="Times New Roman" w:hAnsi="Times New Roman" w:cs="Times New Roman"/>
          <w:sz w:val="28"/>
          <w:szCs w:val="28"/>
        </w:rPr>
        <w:t>у</w:t>
      </w:r>
      <w:r w:rsidR="004139F4" w:rsidRPr="002232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139F4" w:rsidRPr="00223244">
        <w:rPr>
          <w:rFonts w:ascii="Times New Roman" w:hAnsi="Times New Roman" w:cs="Times New Roman"/>
          <w:sz w:val="28"/>
          <w:szCs w:val="28"/>
        </w:rPr>
        <w:t xml:space="preserve"> Личные дела студентов;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Расписание лабораторно - экзаменационных сессий;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Экзаменационные ведомости;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Ведомости успеваемости;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Классные журналы;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Книгу регистрации домашних контрольных работ;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Методические указания для выполнения домашних контрольных работ;</w:t>
      </w:r>
    </w:p>
    <w:p w:rsidR="004139F4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План работы отделения;</w:t>
      </w:r>
    </w:p>
    <w:p w:rsidR="00C93136" w:rsidRPr="00223244" w:rsidRDefault="004139F4" w:rsidP="00413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244">
        <w:rPr>
          <w:rFonts w:ascii="Times New Roman" w:hAnsi="Times New Roman" w:cs="Times New Roman"/>
          <w:sz w:val="28"/>
          <w:szCs w:val="28"/>
        </w:rPr>
        <w:t>- Должностные обязанности заведующего заочным отделением.</w:t>
      </w:r>
    </w:p>
    <w:sectPr w:rsidR="00C93136" w:rsidRPr="00223244" w:rsidSect="005226D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9F4"/>
    <w:rsid w:val="00054339"/>
    <w:rsid w:val="00204066"/>
    <w:rsid w:val="00223244"/>
    <w:rsid w:val="00224EDA"/>
    <w:rsid w:val="0030418A"/>
    <w:rsid w:val="00317095"/>
    <w:rsid w:val="00395A73"/>
    <w:rsid w:val="00411866"/>
    <w:rsid w:val="004139F4"/>
    <w:rsid w:val="00444B12"/>
    <w:rsid w:val="004F4961"/>
    <w:rsid w:val="005007FD"/>
    <w:rsid w:val="005226D0"/>
    <w:rsid w:val="00691184"/>
    <w:rsid w:val="0088523B"/>
    <w:rsid w:val="0093075E"/>
    <w:rsid w:val="009954C6"/>
    <w:rsid w:val="009B6136"/>
    <w:rsid w:val="00A06EDD"/>
    <w:rsid w:val="00B273E6"/>
    <w:rsid w:val="00C93136"/>
    <w:rsid w:val="00DA07EE"/>
    <w:rsid w:val="00E15ADA"/>
    <w:rsid w:val="00E40437"/>
    <w:rsid w:val="00E671C2"/>
    <w:rsid w:val="00F9623F"/>
    <w:rsid w:val="00FB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0A327-6EC5-4274-BF28-0524BB45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14</cp:revision>
  <cp:lastPrinted>2017-07-06T10:06:00Z</cp:lastPrinted>
  <dcterms:created xsi:type="dcterms:W3CDTF">2017-05-18T07:27:00Z</dcterms:created>
  <dcterms:modified xsi:type="dcterms:W3CDTF">2019-04-02T08:10:00Z</dcterms:modified>
</cp:coreProperties>
</file>