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5F" w:rsidRPr="00105822" w:rsidRDefault="00105822" w:rsidP="00105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822"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 Рязанской области</w:t>
      </w:r>
    </w:p>
    <w:p w:rsidR="00105822" w:rsidRPr="00105822" w:rsidRDefault="00105822" w:rsidP="00105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822">
        <w:rPr>
          <w:rFonts w:ascii="Times New Roman" w:hAnsi="Times New Roman" w:cs="Times New Roman"/>
          <w:sz w:val="28"/>
          <w:szCs w:val="28"/>
        </w:rPr>
        <w:t>ОГБПОУ «</w:t>
      </w:r>
      <w:proofErr w:type="spellStart"/>
      <w:r w:rsidRPr="00105822">
        <w:rPr>
          <w:rFonts w:ascii="Times New Roman" w:hAnsi="Times New Roman" w:cs="Times New Roman"/>
          <w:sz w:val="28"/>
          <w:szCs w:val="28"/>
        </w:rPr>
        <w:t>Кадомский</w:t>
      </w:r>
      <w:proofErr w:type="spellEnd"/>
      <w:r w:rsidRPr="00105822">
        <w:rPr>
          <w:rFonts w:ascii="Times New Roman" w:hAnsi="Times New Roman" w:cs="Times New Roman"/>
          <w:sz w:val="28"/>
          <w:szCs w:val="28"/>
        </w:rPr>
        <w:t xml:space="preserve"> технологический техникум»</w:t>
      </w:r>
    </w:p>
    <w:p w:rsidR="001A615F" w:rsidRDefault="001A615F" w:rsidP="001A615F"/>
    <w:p w:rsidR="00105822" w:rsidRDefault="00105822" w:rsidP="001A615F"/>
    <w:p w:rsidR="00105822" w:rsidRDefault="00105822" w:rsidP="001A615F"/>
    <w:p w:rsidR="00105822" w:rsidRDefault="00105822" w:rsidP="001A615F">
      <w:r>
        <w:rPr>
          <w:noProof/>
          <w:lang w:eastAsia="ru-RU"/>
        </w:rPr>
        <w:drawing>
          <wp:inline distT="0" distB="0" distL="0" distR="0">
            <wp:extent cx="5920740" cy="1752600"/>
            <wp:effectExtent l="19050" t="0" r="3810" b="0"/>
            <wp:docPr id="1" name="Рисунок 1" descr="C:\Users\хозяин\Desktop\2018-2019 год Положения\штамп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2018-2019 год Положения\штамп\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822" w:rsidRDefault="00105822" w:rsidP="001A615F"/>
    <w:p w:rsidR="00105822" w:rsidRDefault="00105822" w:rsidP="001A615F"/>
    <w:p w:rsidR="00105822" w:rsidRPr="00105822" w:rsidRDefault="00105822" w:rsidP="001058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5822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105822" w:rsidRPr="00105822" w:rsidRDefault="00105822" w:rsidP="0010582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</w:t>
      </w:r>
      <w:r w:rsidRPr="00105822">
        <w:rPr>
          <w:rFonts w:ascii="Times New Roman" w:hAnsi="Times New Roman" w:cs="Times New Roman"/>
          <w:sz w:val="40"/>
          <w:szCs w:val="40"/>
        </w:rPr>
        <w:t xml:space="preserve"> порядке аттестации заместителей директора, руководителей структурных подразделений в целях подтверждения соответствия занимаемой должности</w:t>
      </w:r>
    </w:p>
    <w:p w:rsidR="001A615F" w:rsidRDefault="001A615F" w:rsidP="001A615F"/>
    <w:p w:rsidR="001A615F" w:rsidRDefault="001A615F" w:rsidP="001A615F"/>
    <w:p w:rsidR="001A615F" w:rsidRDefault="001A615F" w:rsidP="001A615F"/>
    <w:p w:rsidR="001A615F" w:rsidRDefault="001A615F" w:rsidP="001A615F"/>
    <w:p w:rsidR="001A615F" w:rsidRDefault="001A615F" w:rsidP="001A615F"/>
    <w:p w:rsidR="00053C0D" w:rsidRDefault="00053C0D" w:rsidP="001A615F"/>
    <w:p w:rsidR="00880FFA" w:rsidRDefault="00880FFA" w:rsidP="001A615F"/>
    <w:p w:rsidR="00053C0D" w:rsidRDefault="00053C0D" w:rsidP="001A615F"/>
    <w:p w:rsidR="00053C0D" w:rsidRDefault="00053C0D" w:rsidP="001A615F"/>
    <w:p w:rsidR="00053C0D" w:rsidRDefault="00053C0D" w:rsidP="001A615F"/>
    <w:p w:rsidR="00053C0D" w:rsidRPr="00105822" w:rsidRDefault="00105822" w:rsidP="00105822">
      <w:pPr>
        <w:jc w:val="center"/>
        <w:rPr>
          <w:rFonts w:ascii="Times New Roman" w:hAnsi="Times New Roman" w:cs="Times New Roman"/>
          <w:sz w:val="32"/>
          <w:szCs w:val="32"/>
        </w:rPr>
      </w:pPr>
      <w:r w:rsidRPr="00105822">
        <w:rPr>
          <w:rFonts w:ascii="Times New Roman" w:hAnsi="Times New Roman" w:cs="Times New Roman"/>
          <w:sz w:val="32"/>
          <w:szCs w:val="32"/>
        </w:rPr>
        <w:t xml:space="preserve">п.г.т. </w:t>
      </w:r>
      <w:proofErr w:type="spellStart"/>
      <w:r w:rsidRPr="00105822">
        <w:rPr>
          <w:rFonts w:ascii="Times New Roman" w:hAnsi="Times New Roman" w:cs="Times New Roman"/>
          <w:sz w:val="32"/>
          <w:szCs w:val="32"/>
        </w:rPr>
        <w:t>Кадом</w:t>
      </w:r>
      <w:proofErr w:type="spellEnd"/>
    </w:p>
    <w:p w:rsidR="001A615F" w:rsidRPr="00053C0D" w:rsidRDefault="001A615F" w:rsidP="001A61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C0D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 xml:space="preserve">1. Положение о порядке аттестации заместителей директора, руководителей структурных подразделений (далее - Положение) в ОГБПОУ «КТТ» (далее - Учреждение) определяет </w:t>
      </w:r>
      <w:r w:rsidR="00053C0D" w:rsidRPr="00053C0D">
        <w:rPr>
          <w:rFonts w:ascii="Times New Roman" w:hAnsi="Times New Roman" w:cs="Times New Roman"/>
          <w:sz w:val="28"/>
          <w:szCs w:val="28"/>
        </w:rPr>
        <w:t>п</w:t>
      </w:r>
      <w:r w:rsidRPr="00053C0D">
        <w:rPr>
          <w:rFonts w:ascii="Times New Roman" w:hAnsi="Times New Roman" w:cs="Times New Roman"/>
          <w:sz w:val="28"/>
          <w:szCs w:val="28"/>
        </w:rPr>
        <w:t>равила проведения аттестации заместителей директора и руководителей структурных подразделений Учреждения (далее - руководители Учреждения).</w:t>
      </w: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>2. Аттестация проводится в целях объективной оценки качества и результативности деятельности руководителей Учреждения и определения их соответствия занимаемой должности; оказания содействия в повышении эффективности работы Учреждения; стимулирования профессионального роста руководителей Учреждения.</w:t>
      </w: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>3. Основными принципами аттестации являются коллегиальность, гласность, открытость, обеспечивающие объективное отношение к руководителям Учреждения, недопустимость дискриминации при проведении аттестации.</w:t>
      </w: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>4. Руководители Учреждения подлежат обязательной аттестации при назначении на должность и в процессе трудовой деятельности в должности руководителя (очередная аттестация).</w:t>
      </w: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>5. Аттестации при назначении на должность подлежат назначенные на должность руководители Учреждения до истечения срока испытания.</w:t>
      </w:r>
    </w:p>
    <w:p w:rsidR="001A615F" w:rsidRPr="00053C0D" w:rsidRDefault="001A615F" w:rsidP="001A6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>6. Очередная аттестация руководителя проводится один раз в пять лет.</w:t>
      </w:r>
    </w:p>
    <w:p w:rsidR="001A615F" w:rsidRPr="00053C0D" w:rsidRDefault="001A615F" w:rsidP="001A6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>7. Очередной аттестации не подлежат:</w:t>
      </w:r>
    </w:p>
    <w:p w:rsidR="001A615F" w:rsidRPr="00053C0D" w:rsidRDefault="001A615F" w:rsidP="001A6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>- беременные женщины;</w:t>
      </w:r>
    </w:p>
    <w:p w:rsidR="001A615F" w:rsidRPr="00053C0D" w:rsidRDefault="001A615F" w:rsidP="001A6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>- женщины, находящиеся в отпуске по беременности и родам;</w:t>
      </w:r>
    </w:p>
    <w:p w:rsidR="001A615F" w:rsidRPr="00053C0D" w:rsidRDefault="001A615F" w:rsidP="001A6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 xml:space="preserve">- женщины, находящиеся в отпуске по уходу за ребенком </w:t>
      </w:r>
      <w:proofErr w:type="gramStart"/>
      <w:r w:rsidRPr="00053C0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53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15F" w:rsidRPr="00053C0D" w:rsidRDefault="001A615F" w:rsidP="001A6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>достижения им возраста трех лет.</w:t>
      </w:r>
    </w:p>
    <w:p w:rsidR="001A615F" w:rsidRPr="00053C0D" w:rsidRDefault="001A615F" w:rsidP="001A6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>Аттестация указанных руководителей возможна  не ранее чем</w:t>
      </w:r>
      <w:r w:rsidR="00053C0D" w:rsidRPr="00053C0D">
        <w:rPr>
          <w:rFonts w:ascii="Times New Roman" w:hAnsi="Times New Roman" w:cs="Times New Roman"/>
          <w:sz w:val="28"/>
          <w:szCs w:val="28"/>
        </w:rPr>
        <w:t xml:space="preserve"> </w:t>
      </w:r>
      <w:r w:rsidRPr="00053C0D">
        <w:rPr>
          <w:rFonts w:ascii="Times New Roman" w:hAnsi="Times New Roman" w:cs="Times New Roman"/>
          <w:sz w:val="28"/>
          <w:szCs w:val="28"/>
        </w:rPr>
        <w:t>через год после выхода из отпуска.</w:t>
      </w:r>
    </w:p>
    <w:p w:rsidR="00053C0D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>8. Аттестация на соответствие занимаемой должности сохраняется до истечения срока ее действия, при возобновлении работы в должности руководителя при перерывах в работе.</w:t>
      </w: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>9. Аттестация руководителей Учреждения проводится на основании:</w:t>
      </w: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>- Федерального Закона «Об образовании в Российской Федерации от 29.12.2012г. № 127-ФЗ;</w:t>
      </w: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>- Трудового кодекса Российской Федерации;</w:t>
      </w: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 xml:space="preserve">- Приказа Министерства здравоохранения и социального развития Российской Федерации от 26 августа 2010 г. № 761 </w:t>
      </w:r>
      <w:proofErr w:type="spellStart"/>
      <w:proofErr w:type="gramStart"/>
      <w:r w:rsidRPr="00053C0D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053C0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53C0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53C0D">
        <w:rPr>
          <w:rFonts w:ascii="Times New Roman" w:hAnsi="Times New Roman" w:cs="Times New Roman"/>
          <w:sz w:val="28"/>
          <w:szCs w:val="28"/>
        </w:rPr>
        <w:t xml:space="preserve"> утверждении Единого квалификационного справочника должностей руководителей, специалистов и служащих»;</w:t>
      </w: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lastRenderedPageBreak/>
        <w:t xml:space="preserve">- Порядка аттестации педагогических работников организаций, осуществляющих образовательную деятельность, </w:t>
      </w:r>
      <w:proofErr w:type="gramStart"/>
      <w:r w:rsidRPr="00053C0D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053C0D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053C0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3C0D">
        <w:rPr>
          <w:rFonts w:ascii="Times New Roman" w:hAnsi="Times New Roman" w:cs="Times New Roman"/>
          <w:sz w:val="28"/>
          <w:szCs w:val="28"/>
        </w:rPr>
        <w:t xml:space="preserve"> России от 27 апреля 2014 года № 276;- Письма Министерства образования Рязанской области от 15 июля 2011 № НБ/12-45 8.</w:t>
      </w: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>10. Настоящее положение распространяется на следующие руководящие</w:t>
      </w:r>
      <w:r w:rsidR="00053C0D" w:rsidRPr="00053C0D">
        <w:rPr>
          <w:rFonts w:ascii="Times New Roman" w:hAnsi="Times New Roman" w:cs="Times New Roman"/>
          <w:sz w:val="28"/>
          <w:szCs w:val="28"/>
        </w:rPr>
        <w:t xml:space="preserve"> </w:t>
      </w:r>
      <w:r w:rsidRPr="00053C0D">
        <w:rPr>
          <w:rFonts w:ascii="Times New Roman" w:hAnsi="Times New Roman" w:cs="Times New Roman"/>
          <w:sz w:val="28"/>
          <w:szCs w:val="28"/>
        </w:rPr>
        <w:t>должности:</w:t>
      </w: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>- заместитель директора по учебно-производственной работе;</w:t>
      </w: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>- заместитель директора по</w:t>
      </w:r>
      <w:r w:rsidR="00053C0D" w:rsidRPr="00053C0D">
        <w:rPr>
          <w:rFonts w:ascii="Times New Roman" w:hAnsi="Times New Roman" w:cs="Times New Roman"/>
          <w:sz w:val="28"/>
          <w:szCs w:val="28"/>
        </w:rPr>
        <w:t xml:space="preserve"> учебно-</w:t>
      </w:r>
      <w:r w:rsidRPr="00053C0D">
        <w:rPr>
          <w:rFonts w:ascii="Times New Roman" w:hAnsi="Times New Roman" w:cs="Times New Roman"/>
          <w:sz w:val="28"/>
          <w:szCs w:val="28"/>
        </w:rPr>
        <w:t>воспитательной работе;</w:t>
      </w:r>
    </w:p>
    <w:p w:rsidR="001A615F" w:rsidRPr="00053C0D" w:rsidRDefault="00053C0D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>- заведующий учебной частью</w:t>
      </w:r>
      <w:r w:rsidR="001A615F" w:rsidRPr="00053C0D">
        <w:rPr>
          <w:rFonts w:ascii="Times New Roman" w:hAnsi="Times New Roman" w:cs="Times New Roman"/>
          <w:sz w:val="28"/>
          <w:szCs w:val="28"/>
        </w:rPr>
        <w:t>;</w:t>
      </w:r>
    </w:p>
    <w:p w:rsidR="001A615F" w:rsidRPr="00053C0D" w:rsidRDefault="00053C0D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>- директор филиала</w:t>
      </w:r>
    </w:p>
    <w:p w:rsidR="001A615F" w:rsidRPr="00053C0D" w:rsidRDefault="00053C0D" w:rsidP="001A6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>- заведующий отделением</w:t>
      </w:r>
      <w:r w:rsidR="001A615F" w:rsidRPr="00053C0D">
        <w:rPr>
          <w:rFonts w:ascii="Times New Roman" w:hAnsi="Times New Roman" w:cs="Times New Roman"/>
          <w:sz w:val="28"/>
          <w:szCs w:val="28"/>
        </w:rPr>
        <w:t>;</w:t>
      </w:r>
    </w:p>
    <w:p w:rsidR="001A615F" w:rsidRPr="00053C0D" w:rsidRDefault="001A615F" w:rsidP="001A6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>- методи</w:t>
      </w:r>
      <w:r w:rsidR="00053C0D" w:rsidRPr="00053C0D">
        <w:rPr>
          <w:rFonts w:ascii="Times New Roman" w:hAnsi="Times New Roman" w:cs="Times New Roman"/>
          <w:sz w:val="28"/>
          <w:szCs w:val="28"/>
        </w:rPr>
        <w:t>ст</w:t>
      </w:r>
      <w:r w:rsidRPr="00053C0D">
        <w:rPr>
          <w:rFonts w:ascii="Times New Roman" w:hAnsi="Times New Roman" w:cs="Times New Roman"/>
          <w:sz w:val="28"/>
          <w:szCs w:val="28"/>
        </w:rPr>
        <w:t>;</w:t>
      </w:r>
    </w:p>
    <w:p w:rsidR="001A615F" w:rsidRPr="00053C0D" w:rsidRDefault="001A615F" w:rsidP="001A6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>- заведующий библиотекой.</w:t>
      </w:r>
    </w:p>
    <w:p w:rsidR="001A615F" w:rsidRPr="00053C0D" w:rsidRDefault="001A615F" w:rsidP="001A61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C0D">
        <w:rPr>
          <w:rFonts w:ascii="Times New Roman" w:hAnsi="Times New Roman" w:cs="Times New Roman"/>
          <w:b/>
          <w:sz w:val="28"/>
          <w:szCs w:val="28"/>
        </w:rPr>
        <w:t>2. Организация проведения аттестации руководящих работников Учреждения</w:t>
      </w:r>
    </w:p>
    <w:p w:rsidR="001A615F" w:rsidRPr="00053C0D" w:rsidRDefault="001A615F" w:rsidP="001A61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>1. Для проведения аттестации издается приказ о проведении аттестации руководящих работников. Приказом определяются состав аттестационной комиссии, сроки и порядок ее работы.</w:t>
      </w: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>2. Аттестационная комиссия формируется из числа работников Учреждения и представителей других образовательных учреждений, утверждается приказом директора сроком на один учебный год.</w:t>
      </w: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>3. Аттестационная комиссия состоит из председателя аттестационной комиссии, заместителя аттестационной комиссии, секретаря аттестационной комиссии и членов, которые при принятии решений обладают равными правами. Состав комиссии не менее 7 человек.</w:t>
      </w: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>4. Председателем аттестационной комиссии является директор Учреждения.</w:t>
      </w: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>5. Основанием для проведения аттестации является отзыв директора Учреждения об исполнении должностных обязанностей руководящим работником (далее - отзыв), направляемый в аттестационную комиссию для ознакомления с ним членов аттестационной комиссии.</w:t>
      </w: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>6. Отзыв должен содержать мотивированную всестороннюю и объективную оценку профессиональных, деловых качеств руководящего работника, результатов его профессиональной деятельности на основе квалификационной характеристики по занимаемой должности, информацию о повышении квалификации за период, предшествующий аттестации, сведения о результатах предыд</w:t>
      </w:r>
      <w:r w:rsidR="00053C0D" w:rsidRPr="00053C0D">
        <w:rPr>
          <w:rFonts w:ascii="Times New Roman" w:hAnsi="Times New Roman" w:cs="Times New Roman"/>
          <w:sz w:val="28"/>
          <w:szCs w:val="28"/>
        </w:rPr>
        <w:t>ущих аттестаций</w:t>
      </w:r>
      <w:r w:rsidRPr="00053C0D">
        <w:rPr>
          <w:rFonts w:ascii="Times New Roman" w:hAnsi="Times New Roman" w:cs="Times New Roman"/>
          <w:sz w:val="28"/>
          <w:szCs w:val="28"/>
        </w:rPr>
        <w:t>.</w:t>
      </w: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 xml:space="preserve">7. С отзывом и утвержденным графиком аттестации  аттестуемый руководящий работник должен быть ознакомлен под роспись, не позднее чем </w:t>
      </w:r>
      <w:r w:rsidRPr="00053C0D">
        <w:rPr>
          <w:rFonts w:ascii="Times New Roman" w:hAnsi="Times New Roman" w:cs="Times New Roman"/>
          <w:sz w:val="28"/>
          <w:szCs w:val="28"/>
        </w:rPr>
        <w:lastRenderedPageBreak/>
        <w:t>за месяц до дня проведения аттестации, в течени</w:t>
      </w:r>
      <w:proofErr w:type="gramStart"/>
      <w:r w:rsidRPr="00053C0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53C0D">
        <w:rPr>
          <w:rFonts w:ascii="Times New Roman" w:hAnsi="Times New Roman" w:cs="Times New Roman"/>
          <w:sz w:val="28"/>
          <w:szCs w:val="28"/>
        </w:rPr>
        <w:t xml:space="preserve"> 2-х недель после ознакомления с графиком аттестации руководящий работник должен представить руководителю Учреждения ана</w:t>
      </w:r>
      <w:r w:rsidR="00053C0D" w:rsidRPr="00053C0D">
        <w:rPr>
          <w:rFonts w:ascii="Times New Roman" w:hAnsi="Times New Roman" w:cs="Times New Roman"/>
          <w:sz w:val="28"/>
          <w:szCs w:val="28"/>
        </w:rPr>
        <w:t>литическую справку о своей деятельности</w:t>
      </w:r>
      <w:r w:rsidRPr="00053C0D">
        <w:rPr>
          <w:rFonts w:ascii="Times New Roman" w:hAnsi="Times New Roman" w:cs="Times New Roman"/>
          <w:sz w:val="28"/>
          <w:szCs w:val="28"/>
        </w:rPr>
        <w:t>.</w:t>
      </w: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53C0D">
        <w:rPr>
          <w:rFonts w:ascii="Times New Roman" w:hAnsi="Times New Roman" w:cs="Times New Roman"/>
          <w:sz w:val="28"/>
          <w:szCs w:val="28"/>
        </w:rPr>
        <w:t>Аттестуемый вправе представить в аттестационную комиссию дополнительные сведения о своей профессиональной деятельности или пояснительную записку на отзыв директора Учреждения.</w:t>
      </w:r>
      <w:proofErr w:type="gramEnd"/>
    </w:p>
    <w:p w:rsidR="001A615F" w:rsidRPr="00053C0D" w:rsidRDefault="001A615F" w:rsidP="001A6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15F" w:rsidRPr="00053C0D" w:rsidRDefault="001A615F" w:rsidP="001A61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C0D">
        <w:rPr>
          <w:rFonts w:ascii="Times New Roman" w:hAnsi="Times New Roman" w:cs="Times New Roman"/>
          <w:b/>
          <w:sz w:val="28"/>
          <w:szCs w:val="28"/>
        </w:rPr>
        <w:t>3. Проведение аттестации руководящих работников Учреждения</w:t>
      </w:r>
    </w:p>
    <w:p w:rsidR="001A615F" w:rsidRPr="00053C0D" w:rsidRDefault="001A615F" w:rsidP="001A6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 xml:space="preserve">1. Аттестация руководящего работника Учреждения проводится с приглашением аттестуемого на заседании аттестационной комиссии. В случае его неявки без уважительной причины или отказа его от аттестации, аттестуемый привлекается к дисциплинарной ответственности в соответствии с законодательством Российской </w:t>
      </w: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>Федерации о труде, а его аттестация переносится на более поздний срок. В случае повторной неявки аттестация проводится в его отсутствие.</w:t>
      </w: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 xml:space="preserve">2. Аттестационная комиссия рассматривает документы </w:t>
      </w:r>
      <w:proofErr w:type="gramStart"/>
      <w:r w:rsidRPr="00053C0D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053C0D">
        <w:rPr>
          <w:rFonts w:ascii="Times New Roman" w:hAnsi="Times New Roman" w:cs="Times New Roman"/>
          <w:sz w:val="28"/>
          <w:szCs w:val="28"/>
        </w:rPr>
        <w:t xml:space="preserve">. Члены аттестационной комиссии вправе задавать </w:t>
      </w:r>
      <w:proofErr w:type="gramStart"/>
      <w:r w:rsidRPr="00053C0D">
        <w:rPr>
          <w:rFonts w:ascii="Times New Roman" w:hAnsi="Times New Roman" w:cs="Times New Roman"/>
          <w:sz w:val="28"/>
          <w:szCs w:val="28"/>
        </w:rPr>
        <w:t>аттестуемому</w:t>
      </w:r>
      <w:proofErr w:type="gramEnd"/>
      <w:r w:rsidRPr="00053C0D">
        <w:rPr>
          <w:rFonts w:ascii="Times New Roman" w:hAnsi="Times New Roman" w:cs="Times New Roman"/>
          <w:sz w:val="28"/>
          <w:szCs w:val="28"/>
        </w:rPr>
        <w:t xml:space="preserve"> вопросы, касающиеся его профессиональной деятельности.</w:t>
      </w: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 xml:space="preserve">3. Обсуждение профессиональных и личностных качеств </w:t>
      </w:r>
      <w:proofErr w:type="gramStart"/>
      <w:r w:rsidRPr="00053C0D">
        <w:rPr>
          <w:rFonts w:ascii="Times New Roman" w:hAnsi="Times New Roman" w:cs="Times New Roman"/>
          <w:sz w:val="28"/>
          <w:szCs w:val="28"/>
        </w:rPr>
        <w:t>руководящего</w:t>
      </w:r>
      <w:proofErr w:type="gramEnd"/>
      <w:r w:rsidRPr="00053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>работника применительно к его профессиональной деятельности должно быть объективным и доброжелательным.</w:t>
      </w: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>4. Профессиональная деятельность руководящего работника оценивается на основе определения его соответствия квалификационным требованиям по занимаемой должности, его участия в решении поставленных перед образовательным учреждением задач, сложности выполняемой им работы, ее эффективности и результативности.</w:t>
      </w: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>5. Заседание аттестационной комиссии считается правомочным, если на нем присутствуют не менее двух третей ее членов.</w:t>
      </w: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 xml:space="preserve">6. Решение аттестационной комиссии принимается в отсутствие </w:t>
      </w:r>
      <w:proofErr w:type="gramStart"/>
      <w:r w:rsidRPr="00053C0D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053C0D">
        <w:rPr>
          <w:rFonts w:ascii="Times New Roman" w:hAnsi="Times New Roman" w:cs="Times New Roman"/>
          <w:sz w:val="28"/>
          <w:szCs w:val="28"/>
        </w:rPr>
        <w:t xml:space="preserve"> открытым голосованием простым большинством голосов присутствующих на заседании членов аттестационной комиссии. При равенстве голосов руководящий работник признается </w:t>
      </w: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C0D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053C0D">
        <w:rPr>
          <w:rFonts w:ascii="Times New Roman" w:hAnsi="Times New Roman" w:cs="Times New Roman"/>
          <w:sz w:val="28"/>
          <w:szCs w:val="28"/>
        </w:rPr>
        <w:t xml:space="preserve"> занимаемой должности.</w:t>
      </w:r>
      <w:r w:rsidR="00141DF4" w:rsidRPr="00053C0D">
        <w:rPr>
          <w:rFonts w:ascii="Times New Roman" w:hAnsi="Times New Roman" w:cs="Times New Roman"/>
          <w:sz w:val="28"/>
          <w:szCs w:val="28"/>
        </w:rPr>
        <w:t xml:space="preserve"> </w:t>
      </w:r>
      <w:r w:rsidRPr="00053C0D">
        <w:rPr>
          <w:rFonts w:ascii="Times New Roman" w:hAnsi="Times New Roman" w:cs="Times New Roman"/>
          <w:sz w:val="28"/>
          <w:szCs w:val="28"/>
        </w:rPr>
        <w:t>При прохождении аттестации руководитель Учреждения, являющийся членом аттестационной комиссии, не участвует в голосовании по своей кандидатуре.</w:t>
      </w: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 xml:space="preserve">7. В случае необходимости аттестационная комиссия выносит рекомендации по совершенствованию профессиональной деятельности работника, о </w:t>
      </w:r>
      <w:r w:rsidRPr="00053C0D">
        <w:rPr>
          <w:rFonts w:ascii="Times New Roman" w:hAnsi="Times New Roman" w:cs="Times New Roman"/>
          <w:sz w:val="28"/>
          <w:szCs w:val="28"/>
        </w:rPr>
        <w:lastRenderedPageBreak/>
        <w:t>необходимости повышения его квалификации с указанием специализации и другие рекомендации.</w:t>
      </w: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>8. По результатам аттестации в отношении руководящего работника аттестационной комиссией принимается одно из следующих решений:</w:t>
      </w: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 xml:space="preserve">- о соответствии занимаемой должности;- о соответствии занимаемой должности при условии успешного прохождения повышения квалификации, выполнения иных </w:t>
      </w: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>рекомендаций аттестационной комиссии;</w:t>
      </w: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>- о несоответствии занимаемой должности.</w:t>
      </w: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 xml:space="preserve">9. Результаты аттестации руководящего работника сообщаются </w:t>
      </w:r>
      <w:proofErr w:type="gramStart"/>
      <w:r w:rsidRPr="00053C0D">
        <w:rPr>
          <w:rFonts w:ascii="Times New Roman" w:hAnsi="Times New Roman" w:cs="Times New Roman"/>
          <w:sz w:val="28"/>
          <w:szCs w:val="28"/>
        </w:rPr>
        <w:t>аттестуемому</w:t>
      </w:r>
      <w:proofErr w:type="gramEnd"/>
      <w:r w:rsidRPr="00053C0D">
        <w:rPr>
          <w:rFonts w:ascii="Times New Roman" w:hAnsi="Times New Roman" w:cs="Times New Roman"/>
          <w:sz w:val="28"/>
          <w:szCs w:val="28"/>
        </w:rPr>
        <w:t xml:space="preserve"> непосредственно после подведения итогов голосования.</w:t>
      </w: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>10. Секретарь аттестационной комиссии ведет протокол заседания аттест</w:t>
      </w:r>
      <w:r w:rsidR="00053C0D" w:rsidRPr="00053C0D">
        <w:rPr>
          <w:rFonts w:ascii="Times New Roman" w:hAnsi="Times New Roman" w:cs="Times New Roman"/>
          <w:sz w:val="28"/>
          <w:szCs w:val="28"/>
        </w:rPr>
        <w:t>ационной комиссии</w:t>
      </w:r>
      <w:r w:rsidRPr="00053C0D">
        <w:rPr>
          <w:rFonts w:ascii="Times New Roman" w:hAnsi="Times New Roman" w:cs="Times New Roman"/>
          <w:sz w:val="28"/>
          <w:szCs w:val="28"/>
        </w:rPr>
        <w:t>, в котором фиксирует ее решение и результаты голосования. Протокол заседания аттестационной комиссии подписываются председателем аттестационной комиссии, заместителем председателя аттестационной комиссии, секретарем аттестационной комиссии и членами аттестационной комиссии, присутствовавшими на заседании.</w:t>
      </w: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>11. Выписка из протокола заседания аттестационной комиссии в течение семи дней после проведения заседания аттестационной комиссии направляется в отдел кадров для ознакомления работника под роспись и принятия решения в соответствии с Трудовым кодексом Российской Федерации.</w:t>
      </w: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 xml:space="preserve">12. Протокол заседания аттестационной комиссии и отзыв об исполнении </w:t>
      </w:r>
      <w:proofErr w:type="gramStart"/>
      <w:r w:rsidRPr="00053C0D">
        <w:rPr>
          <w:rFonts w:ascii="Times New Roman" w:hAnsi="Times New Roman" w:cs="Times New Roman"/>
          <w:sz w:val="28"/>
          <w:szCs w:val="28"/>
        </w:rPr>
        <w:t>аттестуемым</w:t>
      </w:r>
      <w:proofErr w:type="gramEnd"/>
      <w:r w:rsidRPr="00053C0D">
        <w:rPr>
          <w:rFonts w:ascii="Times New Roman" w:hAnsi="Times New Roman" w:cs="Times New Roman"/>
          <w:sz w:val="28"/>
          <w:szCs w:val="28"/>
        </w:rPr>
        <w:t xml:space="preserve"> должностных обязанностей хранятся в Учреждении. Выписка из протокола заседания аттестационной комиссии хранится в личном деле работника.</w:t>
      </w: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>13. Результаты аттестации работников, проводимой с целью подтверждения их соответствия занимаемой должности, в трудовую книжку работника не вносится.</w:t>
      </w: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>14. При наличии рекомендаций секретарь аттестационной комиссии  не</w:t>
      </w:r>
      <w:r w:rsidR="005B63B1" w:rsidRPr="00053C0D">
        <w:rPr>
          <w:rFonts w:ascii="Times New Roman" w:hAnsi="Times New Roman" w:cs="Times New Roman"/>
          <w:sz w:val="28"/>
          <w:szCs w:val="28"/>
        </w:rPr>
        <w:t xml:space="preserve"> </w:t>
      </w:r>
      <w:r w:rsidRPr="00053C0D">
        <w:rPr>
          <w:rFonts w:ascii="Times New Roman" w:hAnsi="Times New Roman" w:cs="Times New Roman"/>
          <w:sz w:val="28"/>
          <w:szCs w:val="28"/>
        </w:rPr>
        <w:t>позднее чем через год со дня проведения аттестации руководителя Учреждения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руководителя (далее - рекомендации)</w:t>
      </w:r>
      <w:proofErr w:type="gramStart"/>
      <w:r w:rsidRPr="00053C0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53C0D">
        <w:rPr>
          <w:rFonts w:ascii="Times New Roman" w:hAnsi="Times New Roman" w:cs="Times New Roman"/>
          <w:sz w:val="28"/>
          <w:szCs w:val="28"/>
        </w:rPr>
        <w:t xml:space="preserve"> случае невыполнения руководителем Учреждения рекомендаций </w:t>
      </w: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>аттестационной комиссии к нему может быть применено дисциплинарное взыскание. Аттестационная комиссия в данном случае принимает решение о продлении сроков исполнения рекомендаций, но не более чем на 3 месяца.</w:t>
      </w:r>
    </w:p>
    <w:p w:rsidR="00053C0D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lastRenderedPageBreak/>
        <w:t>При повторном невыполнении рекомендаций руководитель может быть уволен в соответствии с пунктом 5 части 1 статьи 81 Трудового кодекса Российской Федерации за неоднократное неисполнение работником без уважительных причин трудовых обязанностей, если он имеет дисциплинарное взыскание.</w:t>
      </w: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>15. Решение аттестационной комиссии о результатах аттестации руководителя в 10</w:t>
      </w:r>
      <w:r w:rsidR="00053C0D" w:rsidRPr="00053C0D">
        <w:rPr>
          <w:rFonts w:ascii="Times New Roman" w:hAnsi="Times New Roman" w:cs="Times New Roman"/>
          <w:sz w:val="28"/>
          <w:szCs w:val="28"/>
        </w:rPr>
        <w:t>-ти</w:t>
      </w:r>
      <w:r w:rsidRPr="00053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C0D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053C0D">
        <w:rPr>
          <w:rFonts w:ascii="Times New Roman" w:hAnsi="Times New Roman" w:cs="Times New Roman"/>
          <w:sz w:val="28"/>
          <w:szCs w:val="28"/>
        </w:rPr>
        <w:t xml:space="preserve"> срок утверждается приказом по Учреждению.</w:t>
      </w:r>
    </w:p>
    <w:p w:rsidR="001A615F" w:rsidRPr="00053C0D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053C0D">
        <w:rPr>
          <w:rFonts w:ascii="Times New Roman" w:hAnsi="Times New Roman" w:cs="Times New Roman"/>
          <w:sz w:val="28"/>
          <w:szCs w:val="28"/>
        </w:rPr>
        <w:t>С руководителем Учреждения, признанным по итогам очередной аттестации не соответствующим занимаемой должности, в срок  не более</w:t>
      </w:r>
      <w:r w:rsidR="00D042D7" w:rsidRPr="00053C0D">
        <w:rPr>
          <w:rFonts w:ascii="Times New Roman" w:hAnsi="Times New Roman" w:cs="Times New Roman"/>
          <w:sz w:val="28"/>
          <w:szCs w:val="28"/>
        </w:rPr>
        <w:t xml:space="preserve"> </w:t>
      </w:r>
      <w:r w:rsidRPr="00053C0D">
        <w:rPr>
          <w:rFonts w:ascii="Times New Roman" w:hAnsi="Times New Roman" w:cs="Times New Roman"/>
          <w:sz w:val="28"/>
          <w:szCs w:val="28"/>
        </w:rPr>
        <w:t>двух месяцев со дня аттестации при невозможности его перевода на иную должность в Учреждении трудовой договор расторгается в установленном действующим законодательством порядке.</w:t>
      </w:r>
      <w:proofErr w:type="gramEnd"/>
      <w:r w:rsidRPr="00053C0D">
        <w:rPr>
          <w:rFonts w:ascii="Times New Roman" w:hAnsi="Times New Roman" w:cs="Times New Roman"/>
          <w:sz w:val="28"/>
          <w:szCs w:val="28"/>
        </w:rPr>
        <w:t xml:space="preserve"> По истечении указанного срока перевод руководителя Учреждения на другую работу или расторжение с ним трудового договора по результатам данной аттестации не допускается.</w:t>
      </w:r>
    </w:p>
    <w:p w:rsidR="005B63B1" w:rsidRPr="00105822" w:rsidRDefault="001A615F" w:rsidP="0005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C0D">
        <w:rPr>
          <w:rFonts w:ascii="Times New Roman" w:hAnsi="Times New Roman" w:cs="Times New Roman"/>
          <w:sz w:val="28"/>
          <w:szCs w:val="28"/>
        </w:rPr>
        <w:t xml:space="preserve">17. Руководитель Учреждения вправе обжаловать результаты аттестации в </w:t>
      </w:r>
      <w:r w:rsidRPr="00105822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  <w:r w:rsidR="005B63B1" w:rsidRPr="0010582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63B1" w:rsidRPr="00105822" w:rsidSect="00C9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15F"/>
    <w:rsid w:val="00053C0D"/>
    <w:rsid w:val="00105822"/>
    <w:rsid w:val="00141DF4"/>
    <w:rsid w:val="001A615F"/>
    <w:rsid w:val="00405B9F"/>
    <w:rsid w:val="005B63B1"/>
    <w:rsid w:val="00880FFA"/>
    <w:rsid w:val="00C93136"/>
    <w:rsid w:val="00D042D7"/>
    <w:rsid w:val="00EE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6</cp:revision>
  <dcterms:created xsi:type="dcterms:W3CDTF">2017-05-18T05:38:00Z</dcterms:created>
  <dcterms:modified xsi:type="dcterms:W3CDTF">2019-04-02T06:31:00Z</dcterms:modified>
</cp:coreProperties>
</file>