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6" w:rsidRDefault="00406DD6" w:rsidP="000B32FF">
      <w:pPr>
        <w:shd w:val="clear" w:color="auto" w:fill="FFFFFF"/>
        <w:spacing w:line="264" w:lineRule="exact"/>
        <w:jc w:val="center"/>
        <w:rPr>
          <w:b/>
          <w:bCs/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5"/>
          <w:sz w:val="22"/>
          <w:szCs w:val="22"/>
        </w:rPr>
        <w:t>ДОГОВОР</w:t>
      </w:r>
    </w:p>
    <w:p w:rsidR="00406DD6" w:rsidRDefault="00406DD6" w:rsidP="000B32FF">
      <w:pPr>
        <w:shd w:val="clear" w:color="auto" w:fill="FFFFFF"/>
        <w:spacing w:line="264" w:lineRule="exact"/>
        <w:jc w:val="center"/>
      </w:pPr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>целевой подготовки специалистов _______________</w:t>
      </w:r>
    </w:p>
    <w:p w:rsidR="00406DD6" w:rsidRDefault="00406DD6" w:rsidP="000B32FF">
      <w:pPr>
        <w:shd w:val="clear" w:color="auto" w:fill="FFFFFF"/>
        <w:tabs>
          <w:tab w:val="left" w:pos="6101"/>
          <w:tab w:val="left" w:leader="underscore" w:pos="6408"/>
          <w:tab w:val="left" w:leader="underscore" w:pos="7469"/>
        </w:tabs>
        <w:spacing w:before="230"/>
        <w:jc w:val="center"/>
      </w:pPr>
      <w:r>
        <w:rPr>
          <w:color w:val="000000"/>
          <w:spacing w:val="-1"/>
          <w:sz w:val="22"/>
          <w:szCs w:val="22"/>
        </w:rPr>
        <w:t xml:space="preserve">                    </w:t>
      </w:r>
      <w:proofErr w:type="spellStart"/>
      <w:r>
        <w:rPr>
          <w:color w:val="000000"/>
          <w:spacing w:val="-1"/>
          <w:sz w:val="22"/>
          <w:szCs w:val="22"/>
        </w:rPr>
        <w:t>р.п</w:t>
      </w:r>
      <w:proofErr w:type="spellEnd"/>
      <w:r>
        <w:rPr>
          <w:color w:val="000000"/>
          <w:spacing w:val="-1"/>
          <w:sz w:val="22"/>
          <w:szCs w:val="22"/>
        </w:rPr>
        <w:t xml:space="preserve">. </w:t>
      </w:r>
      <w:proofErr w:type="spellStart"/>
      <w:r>
        <w:rPr>
          <w:color w:val="000000"/>
          <w:spacing w:val="-1"/>
          <w:sz w:val="22"/>
          <w:szCs w:val="22"/>
        </w:rPr>
        <w:t>Кадом</w:t>
      </w:r>
      <w:proofErr w:type="spellEnd"/>
      <w:r>
        <w:rPr>
          <w:color w:val="000000"/>
          <w:sz w:val="22"/>
          <w:szCs w:val="22"/>
        </w:rPr>
        <w:tab/>
        <w:t>«___»____________20__ г.</w:t>
      </w:r>
    </w:p>
    <w:p w:rsidR="00406DD6" w:rsidRDefault="00406DD6" w:rsidP="000B32FF">
      <w:pPr>
        <w:shd w:val="clear" w:color="auto" w:fill="FFFFFF"/>
        <w:spacing w:before="730"/>
        <w:sectPr w:rsidR="00406DD6" w:rsidSect="00F16045">
          <w:pgSz w:w="11909" w:h="16834"/>
          <w:pgMar w:top="1134" w:right="875" w:bottom="360" w:left="1080" w:header="720" w:footer="720" w:gutter="0"/>
          <w:cols w:num="2" w:space="720" w:equalWidth="0">
            <w:col w:w="9124" w:space="2"/>
            <w:col w:w="827"/>
          </w:cols>
          <w:noEndnote/>
        </w:sectPr>
      </w:pPr>
      <w:r>
        <w:br w:type="column"/>
      </w:r>
    </w:p>
    <w:p w:rsidR="00406DD6" w:rsidRDefault="00406DD6" w:rsidP="000B32FF">
      <w:pPr>
        <w:shd w:val="clear" w:color="auto" w:fill="FFFFFF"/>
        <w:spacing w:before="518"/>
        <w:ind w:left="1373"/>
      </w:pPr>
    </w:p>
    <w:p w:rsidR="00406DD6" w:rsidRPr="00D4799E" w:rsidRDefault="00406DD6" w:rsidP="000B32FF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ОГБПОУ</w:t>
      </w:r>
      <w:r w:rsidRPr="00D4799E">
        <w:rPr>
          <w:sz w:val="22"/>
          <w:szCs w:val="22"/>
        </w:rPr>
        <w:t xml:space="preserve"> «</w:t>
      </w:r>
      <w:proofErr w:type="spellStart"/>
      <w:r w:rsidRPr="00D4799E">
        <w:rPr>
          <w:sz w:val="22"/>
          <w:szCs w:val="22"/>
        </w:rPr>
        <w:t>Кадомский</w:t>
      </w:r>
      <w:proofErr w:type="spellEnd"/>
      <w:r w:rsidRPr="00D4799E">
        <w:rPr>
          <w:sz w:val="22"/>
          <w:szCs w:val="22"/>
        </w:rPr>
        <w:t xml:space="preserve"> технологический техникум»</w:t>
      </w:r>
      <w:r>
        <w:rPr>
          <w:sz w:val="22"/>
          <w:szCs w:val="22"/>
        </w:rPr>
        <w:t xml:space="preserve"> на основании Лицензии № 03-2551</w:t>
      </w:r>
      <w:r w:rsidRPr="00D4799E">
        <w:rPr>
          <w:sz w:val="22"/>
          <w:szCs w:val="22"/>
        </w:rPr>
        <w:t xml:space="preserve"> выданной Министерством о</w:t>
      </w:r>
      <w:r>
        <w:rPr>
          <w:sz w:val="22"/>
          <w:szCs w:val="22"/>
        </w:rPr>
        <w:t>бразования Рязанской области 12 октября 2015</w:t>
      </w:r>
      <w:r w:rsidRPr="00D4799E">
        <w:rPr>
          <w:sz w:val="22"/>
          <w:szCs w:val="22"/>
        </w:rPr>
        <w:t xml:space="preserve">г. и </w:t>
      </w:r>
      <w:r w:rsidR="00D725CD">
        <w:rPr>
          <w:color w:val="000000"/>
          <w:sz w:val="24"/>
          <w:szCs w:val="24"/>
        </w:rPr>
        <w:t xml:space="preserve">Свидетельства о государственной аккредитации № 03-1038  выданного Министерством образования Рязанской области 23 мая </w:t>
      </w:r>
      <w:smartTag w:uri="urn:schemas-microsoft-com:office:smarttags" w:element="metricconverter">
        <w:smartTagPr>
          <w:attr w:name="ProductID" w:val="2019 г"/>
        </w:smartTagPr>
        <w:r w:rsidR="00D725CD">
          <w:rPr>
            <w:color w:val="000000"/>
            <w:sz w:val="24"/>
            <w:szCs w:val="24"/>
          </w:rPr>
          <w:t>2019 г</w:t>
        </w:r>
      </w:smartTag>
      <w:r w:rsidR="00D725CD">
        <w:rPr>
          <w:color w:val="000000"/>
          <w:sz w:val="24"/>
          <w:szCs w:val="24"/>
        </w:rPr>
        <w:t>.</w:t>
      </w:r>
      <w:r w:rsidR="00D725CD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в лице директора Н.Н. Рыкова</w:t>
      </w:r>
      <w:r w:rsidRPr="00D4799E">
        <w:rPr>
          <w:sz w:val="22"/>
          <w:szCs w:val="22"/>
        </w:rPr>
        <w:t xml:space="preserve"> действующего на основании Устава, </w:t>
      </w:r>
      <w:proofErr w:type="gramStart"/>
      <w:r w:rsidRPr="00D4799E">
        <w:rPr>
          <w:sz w:val="22"/>
          <w:szCs w:val="22"/>
        </w:rPr>
        <w:t>именуемое</w:t>
      </w:r>
      <w:proofErr w:type="gramEnd"/>
      <w:r w:rsidRPr="00D4799E">
        <w:rPr>
          <w:sz w:val="22"/>
          <w:szCs w:val="22"/>
        </w:rPr>
        <w:t xml:space="preserve"> </w:t>
      </w:r>
      <w:r>
        <w:rPr>
          <w:sz w:val="22"/>
          <w:szCs w:val="22"/>
        </w:rPr>
        <w:t>в дальнейшем «УЧЕБНАЯ ОРГАНИЗАЦИЯ</w:t>
      </w:r>
      <w:r w:rsidRPr="00D4799E">
        <w:rPr>
          <w:sz w:val="22"/>
          <w:szCs w:val="22"/>
        </w:rPr>
        <w:t>» с одной стороны, ___________________________</w:t>
      </w:r>
      <w:r>
        <w:rPr>
          <w:sz w:val="22"/>
          <w:szCs w:val="22"/>
        </w:rPr>
        <w:t>_________________________</w:t>
      </w:r>
    </w:p>
    <w:p w:rsidR="00406DD6" w:rsidRPr="00B65293" w:rsidRDefault="00406DD6" w:rsidP="000B32F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(наименование предприятия)</w:t>
      </w:r>
    </w:p>
    <w:p w:rsidR="00406DD6" w:rsidRDefault="00406DD6" w:rsidP="000B32FF">
      <w:pPr>
        <w:jc w:val="both"/>
      </w:pPr>
      <w:r w:rsidRPr="00D4799E">
        <w:rPr>
          <w:sz w:val="22"/>
          <w:szCs w:val="22"/>
        </w:rPr>
        <w:t>в лице директора</w:t>
      </w:r>
      <w:r>
        <w:t xml:space="preserve">  ________________________________________________________________________</w:t>
      </w:r>
    </w:p>
    <w:p w:rsidR="00406DD6" w:rsidRPr="00B65293" w:rsidRDefault="00406DD6" w:rsidP="000B32FF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Pr="00B65293">
        <w:rPr>
          <w:sz w:val="16"/>
          <w:szCs w:val="16"/>
        </w:rPr>
        <w:t>(Ф.И.О.)</w:t>
      </w:r>
    </w:p>
    <w:p w:rsidR="00406DD6" w:rsidRDefault="00406DD6" w:rsidP="000B32FF">
      <w:pPr>
        <w:shd w:val="clear" w:color="auto" w:fill="FFFFFF"/>
        <w:rPr>
          <w:color w:val="000000"/>
          <w:spacing w:val="11"/>
          <w:sz w:val="22"/>
          <w:szCs w:val="22"/>
        </w:rPr>
      </w:pPr>
      <w:r w:rsidRPr="00D4799E">
        <w:rPr>
          <w:sz w:val="22"/>
          <w:szCs w:val="22"/>
        </w:rPr>
        <w:t xml:space="preserve">действующего на основании Устава, с другой стороны, именуемого в дальнейшем «ПРЕДПРИЯТИЕ», </w:t>
      </w:r>
      <w:r w:rsidRPr="00D4799E">
        <w:rPr>
          <w:color w:val="000000"/>
          <w:spacing w:val="11"/>
          <w:sz w:val="22"/>
          <w:szCs w:val="22"/>
        </w:rPr>
        <w:t>и</w:t>
      </w:r>
      <w:r>
        <w:rPr>
          <w:color w:val="000000"/>
          <w:spacing w:val="11"/>
          <w:sz w:val="22"/>
          <w:szCs w:val="22"/>
        </w:rPr>
        <w:t>_________________________________________________________</w:t>
      </w:r>
    </w:p>
    <w:p w:rsidR="00406DD6" w:rsidRPr="00D4799E" w:rsidRDefault="00406DD6" w:rsidP="000B32FF">
      <w:pPr>
        <w:shd w:val="clear" w:color="auto" w:fill="FFFFFF"/>
        <w:rPr>
          <w:color w:val="000000"/>
          <w:spacing w:val="11"/>
          <w:sz w:val="16"/>
          <w:szCs w:val="16"/>
        </w:rPr>
      </w:pPr>
      <w:r w:rsidRPr="00D4799E">
        <w:rPr>
          <w:color w:val="000000"/>
          <w:spacing w:val="11"/>
          <w:sz w:val="16"/>
          <w:szCs w:val="16"/>
        </w:rPr>
        <w:t xml:space="preserve">                                                                       </w:t>
      </w:r>
      <w:r>
        <w:rPr>
          <w:color w:val="000000"/>
          <w:spacing w:val="11"/>
          <w:sz w:val="16"/>
          <w:szCs w:val="16"/>
        </w:rPr>
        <w:t xml:space="preserve">                          </w:t>
      </w:r>
      <w:r w:rsidRPr="00D4799E">
        <w:rPr>
          <w:color w:val="000000"/>
          <w:spacing w:val="11"/>
          <w:sz w:val="16"/>
          <w:szCs w:val="16"/>
        </w:rPr>
        <w:t xml:space="preserve">  (Ф.И.О.)                               </w:t>
      </w:r>
    </w:p>
    <w:p w:rsidR="00406DD6" w:rsidRDefault="00406DD6" w:rsidP="000B32FF">
      <w:pPr>
        <w:shd w:val="clear" w:color="auto" w:fill="FFFFFF"/>
        <w:spacing w:line="274" w:lineRule="exact"/>
        <w:ind w:left="19" w:right="163"/>
        <w:jc w:val="both"/>
      </w:pPr>
      <w:r>
        <w:rPr>
          <w:color w:val="000000"/>
          <w:spacing w:val="11"/>
          <w:sz w:val="22"/>
          <w:szCs w:val="22"/>
        </w:rPr>
        <w:t xml:space="preserve">именуемый в дальнейшем СТУДЕНТ, с третьей стороны, в дальнейшем именуемые "Стороны", заключили </w:t>
      </w:r>
      <w:r>
        <w:rPr>
          <w:color w:val="000000"/>
          <w:spacing w:val="3"/>
          <w:sz w:val="22"/>
          <w:szCs w:val="22"/>
        </w:rPr>
        <w:t>настоящий Договор о нижеследующем:</w:t>
      </w:r>
    </w:p>
    <w:p w:rsidR="00406DD6" w:rsidRDefault="00406DD6" w:rsidP="000B32FF">
      <w:pPr>
        <w:shd w:val="clear" w:color="auto" w:fill="FFFFFF"/>
        <w:spacing w:before="274"/>
        <w:ind w:right="110"/>
        <w:jc w:val="center"/>
      </w:pPr>
      <w:r>
        <w:rPr>
          <w:b/>
          <w:bCs/>
          <w:color w:val="000000"/>
          <w:spacing w:val="2"/>
          <w:sz w:val="22"/>
          <w:szCs w:val="22"/>
        </w:rPr>
        <w:t>1. Предмет Договора</w:t>
      </w:r>
    </w:p>
    <w:p w:rsidR="00406DD6" w:rsidRDefault="00406DD6" w:rsidP="000B32FF">
      <w:pPr>
        <w:shd w:val="clear" w:color="auto" w:fill="FFFFFF"/>
        <w:tabs>
          <w:tab w:val="left" w:leader="underscore" w:pos="8870"/>
        </w:tabs>
        <w:spacing w:line="269" w:lineRule="exact"/>
        <w:ind w:left="24" w:right="163" w:firstLine="533"/>
        <w:jc w:val="both"/>
      </w:pPr>
      <w:r>
        <w:rPr>
          <w:color w:val="000000"/>
          <w:spacing w:val="2"/>
          <w:sz w:val="22"/>
          <w:szCs w:val="22"/>
        </w:rPr>
        <w:t>1.1. Предметом Договора является принятие Сторонами обязательств по реализации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целевой подготовки специалиста для удовлетворения потребности «ПРЕДПРИЯТИЯ» по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специальности</w:t>
      </w:r>
      <w:r>
        <w:rPr>
          <w:color w:val="000000"/>
          <w:sz w:val="22"/>
          <w:szCs w:val="22"/>
        </w:rPr>
        <w:tab/>
      </w:r>
    </w:p>
    <w:p w:rsidR="00406DD6" w:rsidRDefault="00406DD6" w:rsidP="000B32FF">
      <w:pPr>
        <w:shd w:val="clear" w:color="auto" w:fill="FFFFFF"/>
        <w:spacing w:before="254" w:line="264" w:lineRule="exact"/>
        <w:ind w:left="29" w:right="149"/>
        <w:jc w:val="both"/>
      </w:pPr>
      <w:r>
        <w:rPr>
          <w:color w:val="000000"/>
          <w:spacing w:val="6"/>
          <w:sz w:val="22"/>
          <w:szCs w:val="22"/>
        </w:rPr>
        <w:t xml:space="preserve">базового (повышенного) уровня среднего профессионального образования по заочной </w:t>
      </w:r>
      <w:r>
        <w:rPr>
          <w:color w:val="000000"/>
          <w:spacing w:val="3"/>
          <w:sz w:val="22"/>
          <w:szCs w:val="22"/>
        </w:rPr>
        <w:t>форме обучения, на платной основе (за счёт средств Студента).</w:t>
      </w:r>
    </w:p>
    <w:p w:rsidR="00406DD6" w:rsidRDefault="00406DD6" w:rsidP="000B32FF">
      <w:pPr>
        <w:shd w:val="clear" w:color="auto" w:fill="FFFFFF"/>
        <w:spacing w:before="264" w:line="259" w:lineRule="exact"/>
        <w:ind w:right="115"/>
        <w:jc w:val="center"/>
      </w:pPr>
      <w:r>
        <w:rPr>
          <w:b/>
          <w:bCs/>
          <w:color w:val="000000"/>
          <w:spacing w:val="3"/>
          <w:sz w:val="22"/>
          <w:szCs w:val="22"/>
        </w:rPr>
        <w:t>2. Обязательства Сторон</w:t>
      </w:r>
    </w:p>
    <w:p w:rsidR="00406DD6" w:rsidRDefault="00406DD6" w:rsidP="000B32FF">
      <w:pPr>
        <w:shd w:val="clear" w:color="auto" w:fill="FFFFFF"/>
        <w:spacing w:before="5" w:line="259" w:lineRule="exact"/>
        <w:ind w:left="542"/>
      </w:pPr>
      <w:r>
        <w:rPr>
          <w:color w:val="000000"/>
          <w:spacing w:val="3"/>
          <w:sz w:val="22"/>
          <w:szCs w:val="22"/>
        </w:rPr>
        <w:t>2.1. «ПРЕДПРИЯТИЕ» обязуется:</w:t>
      </w:r>
    </w:p>
    <w:p w:rsidR="00406DD6" w:rsidRDefault="00406DD6" w:rsidP="000B32FF">
      <w:pPr>
        <w:shd w:val="clear" w:color="auto" w:fill="FFFFFF"/>
        <w:tabs>
          <w:tab w:val="left" w:pos="1210"/>
          <w:tab w:val="left" w:leader="underscore" w:pos="6389"/>
        </w:tabs>
        <w:spacing w:line="259" w:lineRule="exact"/>
        <w:ind w:right="-23" w:firstLine="542"/>
        <w:jc w:val="both"/>
      </w:pPr>
      <w:r>
        <w:rPr>
          <w:color w:val="000000"/>
          <w:spacing w:val="-2"/>
          <w:sz w:val="22"/>
          <w:szCs w:val="22"/>
        </w:rPr>
        <w:t>2.1.1.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 xml:space="preserve">В  период  обучения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в  «УЧЕБНОМ УЧРЕЖДЕНИИ»  с</w:t>
      </w:r>
      <w:r>
        <w:t xml:space="preserve"> </w:t>
      </w:r>
      <w:r>
        <w:rPr>
          <w:color w:val="000000"/>
          <w:spacing w:val="4"/>
          <w:sz w:val="22"/>
          <w:szCs w:val="22"/>
        </w:rPr>
        <w:t xml:space="preserve">момента   заключения   настоящего   договора   оплачивать   СТУДЕНТУ   проезд   к   месту </w:t>
      </w:r>
      <w:r>
        <w:rPr>
          <w:color w:val="000000"/>
          <w:spacing w:val="5"/>
          <w:sz w:val="22"/>
          <w:szCs w:val="22"/>
        </w:rPr>
        <w:t xml:space="preserve">нахождения «УЧЕБНОГО УЧРЕЖДЕНИЯ» и обратно для участия в лабораторно-экзаменационных </w:t>
      </w:r>
      <w:r>
        <w:rPr>
          <w:color w:val="000000"/>
          <w:spacing w:val="3"/>
          <w:sz w:val="22"/>
          <w:szCs w:val="22"/>
        </w:rPr>
        <w:t>сессиях один раз в учебном году в размере 50 % стоимости проезда.</w:t>
      </w:r>
    </w:p>
    <w:p w:rsidR="00406DD6" w:rsidRDefault="00406DD6" w:rsidP="000B32FF">
      <w:pPr>
        <w:shd w:val="clear" w:color="auto" w:fill="FFFFFF"/>
        <w:tabs>
          <w:tab w:val="left" w:pos="1128"/>
        </w:tabs>
        <w:spacing w:line="259" w:lineRule="exact"/>
        <w:ind w:left="38" w:firstLine="509"/>
        <w:jc w:val="both"/>
      </w:pPr>
      <w:r>
        <w:rPr>
          <w:color w:val="000000"/>
          <w:spacing w:val="-3"/>
          <w:sz w:val="22"/>
          <w:szCs w:val="22"/>
        </w:rPr>
        <w:t>2.1.2.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Предоставлять ежегодный очередной отпуск СТУДЕНТУ, совмещающему работу </w:t>
      </w:r>
      <w:r>
        <w:rPr>
          <w:color w:val="000000"/>
          <w:spacing w:val="5"/>
          <w:sz w:val="22"/>
          <w:szCs w:val="22"/>
        </w:rPr>
        <w:t xml:space="preserve">с обучением по его желанию, в любое время года; предоставлять оплачиваемый учебный </w:t>
      </w:r>
      <w:r>
        <w:rPr>
          <w:color w:val="000000"/>
          <w:spacing w:val="4"/>
          <w:sz w:val="22"/>
          <w:szCs w:val="22"/>
        </w:rPr>
        <w:t xml:space="preserve">отпуск   для   участия   в   лабораторно-экзаменационной   сессии   по   справкам-вызовам </w:t>
      </w:r>
      <w:r>
        <w:rPr>
          <w:color w:val="000000"/>
          <w:spacing w:val="5"/>
          <w:sz w:val="22"/>
          <w:szCs w:val="22"/>
        </w:rPr>
        <w:t xml:space="preserve">учебного   заведения;   на   период   сдачи   государственных   экзаменов   предоставлять </w:t>
      </w:r>
      <w:r>
        <w:rPr>
          <w:color w:val="000000"/>
          <w:spacing w:val="9"/>
          <w:sz w:val="22"/>
          <w:szCs w:val="22"/>
        </w:rPr>
        <w:t xml:space="preserve">оплачиваемый отпуск на 30 календарных дней; для подготовки и защиты дипломного </w:t>
      </w:r>
      <w:r>
        <w:rPr>
          <w:color w:val="000000"/>
          <w:spacing w:val="4"/>
          <w:sz w:val="22"/>
          <w:szCs w:val="22"/>
        </w:rPr>
        <w:t>проекта - оплачиваемый отпуск в 2 месяца.</w:t>
      </w:r>
    </w:p>
    <w:p w:rsidR="00406DD6" w:rsidRDefault="00406DD6" w:rsidP="000B32FF">
      <w:pPr>
        <w:shd w:val="clear" w:color="auto" w:fill="FFFFFF"/>
        <w:tabs>
          <w:tab w:val="left" w:pos="1186"/>
        </w:tabs>
        <w:spacing w:line="259" w:lineRule="exact"/>
        <w:ind w:left="48" w:firstLine="456"/>
        <w:jc w:val="both"/>
      </w:pPr>
      <w:r>
        <w:rPr>
          <w:color w:val="000000"/>
          <w:spacing w:val="-4"/>
          <w:sz w:val="22"/>
          <w:szCs w:val="22"/>
        </w:rPr>
        <w:t>2.1.3.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Выделять   места   для   прохождения   практик   в   соответствии   с   учебными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программами и организовывать стажировку СТУДЕНТУ.</w:t>
      </w:r>
    </w:p>
    <w:p w:rsidR="00406DD6" w:rsidRDefault="00406DD6" w:rsidP="000B32F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259" w:lineRule="exact"/>
        <w:ind w:left="48" w:firstLine="51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Обеспечить трудоустройство СТУДЕНТА по окончании «УЧЕБНОГО УЧРЕЖДЕНИЯ» с</w:t>
      </w:r>
      <w:r>
        <w:rPr>
          <w:color w:val="000000"/>
          <w:spacing w:val="3"/>
          <w:sz w:val="22"/>
          <w:szCs w:val="22"/>
        </w:rPr>
        <w:t>оответствии с присвоенной квалификацией при наличии вакантного места.</w:t>
      </w:r>
    </w:p>
    <w:p w:rsidR="00406DD6" w:rsidRDefault="00406DD6" w:rsidP="000B32F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259" w:lineRule="exact"/>
        <w:ind w:left="56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Другие обязательства (перечислить: оказание материальной помощи успешно</w:t>
      </w:r>
    </w:p>
    <w:p w:rsidR="00406DD6" w:rsidRDefault="00406DD6" w:rsidP="000B32FF">
      <w:pPr>
        <w:shd w:val="clear" w:color="auto" w:fill="FFFFFF"/>
        <w:tabs>
          <w:tab w:val="left" w:leader="underscore" w:pos="6014"/>
        </w:tabs>
        <w:spacing w:line="259" w:lineRule="exact"/>
        <w:ind w:left="53"/>
        <w:jc w:val="both"/>
      </w:pPr>
      <w:r>
        <w:rPr>
          <w:color w:val="000000"/>
          <w:spacing w:val="2"/>
          <w:sz w:val="22"/>
          <w:szCs w:val="22"/>
        </w:rPr>
        <w:t>обучающимся студентам; назначение стипендии; оплата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% обучения обучающимся на</w:t>
      </w:r>
    </w:p>
    <w:p w:rsidR="00406DD6" w:rsidRDefault="00406DD6" w:rsidP="000B32FF">
      <w:pPr>
        <w:shd w:val="clear" w:color="auto" w:fill="FFFFFF"/>
        <w:spacing w:line="259" w:lineRule="exact"/>
        <w:ind w:left="53"/>
        <w:jc w:val="both"/>
      </w:pPr>
      <w:r>
        <w:rPr>
          <w:color w:val="000000"/>
          <w:spacing w:val="2"/>
          <w:sz w:val="22"/>
          <w:szCs w:val="22"/>
        </w:rPr>
        <w:t>платной основе и т.д.).</w:t>
      </w:r>
    </w:p>
    <w:p w:rsidR="00406DD6" w:rsidRDefault="00D725CD" w:rsidP="000B32FF">
      <w:pPr>
        <w:shd w:val="clear" w:color="auto" w:fill="FFFFFF"/>
        <w:spacing w:before="797"/>
        <w:ind w:left="571"/>
        <w:jc w:val="both"/>
      </w:pPr>
      <w:r>
        <w:rPr>
          <w:noProof/>
        </w:rPr>
        <w:pict>
          <v:line id="_x0000_s1026" style="position:absolute;left:0;text-align:left;z-index:1" from="27.85pt,12.5pt" to="444pt,12.5pt" o:allowincell="f" strokeweight=".5pt"/>
        </w:pict>
      </w:r>
      <w:r>
        <w:rPr>
          <w:noProof/>
        </w:rPr>
        <w:pict>
          <v:line id="_x0000_s1027" style="position:absolute;left:0;text-align:left;z-index:2" from="1.9pt,25.45pt" to="441.6pt,25.45pt" o:allowincell="f" strokeweight=".5pt"/>
        </w:pict>
      </w:r>
      <w:r>
        <w:rPr>
          <w:noProof/>
        </w:rPr>
        <w:pict>
          <v:line id="_x0000_s1028" style="position:absolute;left:0;text-align:left;z-index:3" from="2.4pt,38.9pt" to="441.6pt,38.9pt" o:allowincell="f" strokeweight=".5pt"/>
        </w:pict>
      </w:r>
      <w:r w:rsidR="00406DD6">
        <w:rPr>
          <w:color w:val="000000"/>
          <w:spacing w:val="1"/>
          <w:sz w:val="22"/>
          <w:szCs w:val="22"/>
        </w:rPr>
        <w:t>2.2. СТУДЕНТ обязуется:</w:t>
      </w:r>
    </w:p>
    <w:p w:rsidR="00406DD6" w:rsidRDefault="00406DD6"/>
    <w:p w:rsidR="00406DD6" w:rsidRDefault="00406DD6"/>
    <w:p w:rsidR="00406DD6" w:rsidRDefault="00406DD6"/>
    <w:p w:rsidR="00406DD6" w:rsidRDefault="00406DD6"/>
    <w:p w:rsidR="00406DD6" w:rsidRDefault="00406DD6"/>
    <w:p w:rsidR="00406DD6" w:rsidRDefault="00406DD6" w:rsidP="000B32FF">
      <w:pPr>
        <w:shd w:val="clear" w:color="auto" w:fill="FFFFFF"/>
        <w:tabs>
          <w:tab w:val="left" w:pos="1219"/>
        </w:tabs>
        <w:spacing w:line="264" w:lineRule="exact"/>
        <w:ind w:firstLine="514"/>
      </w:pPr>
      <w:r>
        <w:rPr>
          <w:color w:val="000000"/>
          <w:spacing w:val="-4"/>
          <w:sz w:val="22"/>
          <w:szCs w:val="22"/>
        </w:rPr>
        <w:lastRenderedPageBreak/>
        <w:t>2.2.1.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Освоить   образовательную   профессиональную   программу   по   избранной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специальности    в    соответствии    с   федеральным   государственным   образовательным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стандартом.</w:t>
      </w:r>
    </w:p>
    <w:p w:rsidR="00406DD6" w:rsidRDefault="00406DD6" w:rsidP="000B32FF">
      <w:pPr>
        <w:shd w:val="clear" w:color="auto" w:fill="FFFFFF"/>
        <w:tabs>
          <w:tab w:val="left" w:pos="1411"/>
        </w:tabs>
        <w:spacing w:line="264" w:lineRule="exact"/>
        <w:ind w:left="514"/>
      </w:pPr>
      <w:r>
        <w:rPr>
          <w:color w:val="000000"/>
          <w:spacing w:val="-3"/>
          <w:sz w:val="22"/>
          <w:szCs w:val="22"/>
        </w:rPr>
        <w:t>2.2.2.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Своевременно       (до      начала      сессии)       оплачивать      обучение      в</w:t>
      </w:r>
    </w:p>
    <w:p w:rsidR="00406DD6" w:rsidRDefault="00406DD6" w:rsidP="000B32FF">
      <w:pPr>
        <w:shd w:val="clear" w:color="auto" w:fill="FFFFFF"/>
        <w:tabs>
          <w:tab w:val="left" w:leader="underscore" w:pos="7109"/>
        </w:tabs>
        <w:spacing w:line="264" w:lineRule="exact"/>
      </w:pPr>
      <w:r>
        <w:rPr>
          <w:color w:val="000000"/>
          <w:spacing w:val="-3"/>
          <w:sz w:val="22"/>
          <w:szCs w:val="22"/>
        </w:rPr>
        <w:t>сумме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рублей,        путём</w:t>
      </w:r>
    </w:p>
    <w:p w:rsidR="00406DD6" w:rsidRDefault="00406DD6" w:rsidP="000B32FF">
      <w:pPr>
        <w:shd w:val="clear" w:color="auto" w:fill="FFFFFF"/>
        <w:spacing w:line="264" w:lineRule="exact"/>
      </w:pPr>
      <w:r>
        <w:rPr>
          <w:color w:val="000000"/>
          <w:spacing w:val="7"/>
          <w:sz w:val="22"/>
          <w:szCs w:val="22"/>
        </w:rPr>
        <w:t xml:space="preserve">внесения денежных средств в кассу «УЧЕБНОГО УЧРЕЖДЕНИЯ» в будние дни с 08:00   до 10:00 </w:t>
      </w:r>
      <w:r>
        <w:rPr>
          <w:color w:val="000000"/>
          <w:spacing w:val="9"/>
          <w:sz w:val="22"/>
          <w:szCs w:val="22"/>
        </w:rPr>
        <w:t xml:space="preserve">часов. Оплата за последующие годы обучения может меняться «УЧЕБНЫМ УЧРЕЖДЕНИЕМ» с </w:t>
      </w:r>
      <w:r>
        <w:rPr>
          <w:color w:val="000000"/>
          <w:spacing w:val="8"/>
          <w:sz w:val="22"/>
          <w:szCs w:val="22"/>
        </w:rPr>
        <w:t xml:space="preserve">учётом инфляции, изменения уровня оплаты труда, коммунальных платежей и другим </w:t>
      </w:r>
      <w:r>
        <w:rPr>
          <w:color w:val="000000"/>
          <w:spacing w:val="3"/>
          <w:sz w:val="22"/>
          <w:szCs w:val="22"/>
        </w:rPr>
        <w:t>объективным причинам по дополнительному соглашению.</w:t>
      </w:r>
    </w:p>
    <w:p w:rsidR="00406DD6" w:rsidRDefault="00406DD6" w:rsidP="000B32FF">
      <w:pPr>
        <w:shd w:val="clear" w:color="auto" w:fill="FFFFFF"/>
        <w:spacing w:before="5" w:line="264" w:lineRule="exact"/>
        <w:ind w:right="10" w:firstLine="518"/>
        <w:jc w:val="both"/>
      </w:pPr>
      <w:r>
        <w:rPr>
          <w:color w:val="000000"/>
          <w:spacing w:val="3"/>
          <w:sz w:val="22"/>
          <w:szCs w:val="22"/>
        </w:rPr>
        <w:t xml:space="preserve">2.2.3.Заключить трудовой договор с директором «ПРЕДПРИЯТИЯ» на срок не менее 3-х лет </w:t>
      </w:r>
      <w:r>
        <w:rPr>
          <w:color w:val="000000"/>
          <w:spacing w:val="7"/>
          <w:sz w:val="22"/>
          <w:szCs w:val="22"/>
        </w:rPr>
        <w:t xml:space="preserve">трудоустройства после окончания Учебного заведения, при условии предоставления </w:t>
      </w:r>
      <w:r>
        <w:rPr>
          <w:color w:val="000000"/>
          <w:spacing w:val="4"/>
          <w:sz w:val="22"/>
          <w:szCs w:val="22"/>
        </w:rPr>
        <w:t>работы, соответствующей уровню и профилю профессиональной подготовки.</w:t>
      </w:r>
    </w:p>
    <w:p w:rsidR="00406DD6" w:rsidRDefault="00406DD6" w:rsidP="000B32FF">
      <w:pPr>
        <w:shd w:val="clear" w:color="auto" w:fill="FFFFFF"/>
        <w:tabs>
          <w:tab w:val="left" w:pos="1133"/>
        </w:tabs>
        <w:spacing w:line="264" w:lineRule="exact"/>
        <w:ind w:left="5" w:firstLine="518"/>
        <w:jc w:val="both"/>
      </w:pPr>
      <w:r>
        <w:rPr>
          <w:color w:val="000000"/>
          <w:spacing w:val="-3"/>
          <w:sz w:val="22"/>
          <w:szCs w:val="22"/>
        </w:rPr>
        <w:t>2.2.4.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Соблюдать учебную дисциплину, Устав и Правила внутреннего трудового и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учебного распорядка «УЧЕБНОГО УЧРЕЖДЕНИЯ».</w:t>
      </w:r>
    </w:p>
    <w:p w:rsidR="00406DD6" w:rsidRDefault="00406DD6" w:rsidP="000B32FF">
      <w:pPr>
        <w:shd w:val="clear" w:color="auto" w:fill="FFFFFF"/>
        <w:tabs>
          <w:tab w:val="left" w:pos="1190"/>
        </w:tabs>
        <w:spacing w:line="264" w:lineRule="exact"/>
        <w:ind w:left="10" w:firstLine="518"/>
        <w:jc w:val="both"/>
      </w:pPr>
      <w:r>
        <w:rPr>
          <w:color w:val="000000"/>
          <w:spacing w:val="-3"/>
          <w:sz w:val="22"/>
          <w:szCs w:val="22"/>
        </w:rPr>
        <w:t>2.2.5.</w:t>
      </w:r>
      <w:r>
        <w:rPr>
          <w:color w:val="000000"/>
          <w:sz w:val="22"/>
          <w:szCs w:val="22"/>
        </w:rPr>
        <w:tab/>
        <w:t xml:space="preserve">Бережно   относится   к   имуществу </w:t>
      </w:r>
      <w:r>
        <w:rPr>
          <w:color w:val="000000"/>
          <w:spacing w:val="3"/>
          <w:sz w:val="22"/>
          <w:szCs w:val="22"/>
        </w:rPr>
        <w:t>«УЧЕБНОГО УЧРЕЖДЕНИЯ»</w:t>
      </w:r>
      <w:r>
        <w:rPr>
          <w:color w:val="000000"/>
          <w:sz w:val="22"/>
          <w:szCs w:val="22"/>
        </w:rPr>
        <w:t xml:space="preserve">. Возмещать   ущерб </w:t>
      </w:r>
      <w:r>
        <w:rPr>
          <w:color w:val="000000"/>
          <w:spacing w:val="3"/>
          <w:sz w:val="22"/>
          <w:szCs w:val="22"/>
        </w:rPr>
        <w:t>причинённый имуществу «УЧЕБНОГО УЧРЕЖДЕНИЯ».</w:t>
      </w:r>
    </w:p>
    <w:p w:rsidR="00406DD6" w:rsidRDefault="00406DD6" w:rsidP="000B32FF">
      <w:pPr>
        <w:shd w:val="clear" w:color="auto" w:fill="FFFFFF"/>
        <w:spacing w:before="5" w:line="264" w:lineRule="exact"/>
        <w:ind w:left="528"/>
        <w:jc w:val="both"/>
      </w:pPr>
      <w:r>
        <w:rPr>
          <w:color w:val="000000"/>
          <w:spacing w:val="3"/>
          <w:sz w:val="22"/>
          <w:szCs w:val="22"/>
        </w:rPr>
        <w:t>2.3. «УЧЕБНОЕ УЧРЕЖДЕНИЕ» обязуется:</w:t>
      </w:r>
    </w:p>
    <w:p w:rsidR="00406DD6" w:rsidRDefault="00406DD6" w:rsidP="000B32FF">
      <w:pPr>
        <w:shd w:val="clear" w:color="auto" w:fill="FFFFFF"/>
        <w:tabs>
          <w:tab w:val="left" w:pos="1320"/>
        </w:tabs>
        <w:spacing w:line="264" w:lineRule="exact"/>
        <w:ind w:left="10" w:firstLine="518"/>
        <w:jc w:val="both"/>
      </w:pPr>
      <w:r>
        <w:rPr>
          <w:color w:val="000000"/>
          <w:spacing w:val="-3"/>
          <w:sz w:val="22"/>
          <w:szCs w:val="22"/>
        </w:rPr>
        <w:t>2.3.1.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Организовать     и     обеспечить     надлежащее     исполнение     обязательств,</w:t>
      </w:r>
      <w:r>
        <w:rPr>
          <w:color w:val="000000"/>
          <w:spacing w:val="2"/>
          <w:sz w:val="22"/>
          <w:szCs w:val="22"/>
        </w:rPr>
        <w:br/>
        <w:t>предусмотренных     разделом     1     настоящего     договора.     Подготовку     специалиста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осуществлять   на   платной   основе,   в   соответствии   с   учебным   планом,   годовым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календарным   учебным   графиком,   расписанием   занятий,   разрабатываемых «УЧЕБНЫМ УЧРЕЖДЕНИЕМ»</w:t>
      </w:r>
      <w:r>
        <w:rPr>
          <w:color w:val="000000"/>
          <w:spacing w:val="1"/>
          <w:sz w:val="22"/>
          <w:szCs w:val="22"/>
        </w:rPr>
        <w:t>.</w:t>
      </w:r>
    </w:p>
    <w:p w:rsidR="00406DD6" w:rsidRDefault="00406DD6" w:rsidP="000B32FF">
      <w:pPr>
        <w:shd w:val="clear" w:color="auto" w:fill="FFFFFF"/>
        <w:tabs>
          <w:tab w:val="left" w:pos="1123"/>
        </w:tabs>
        <w:spacing w:line="264" w:lineRule="exact"/>
        <w:ind w:left="14" w:firstLine="509"/>
        <w:jc w:val="both"/>
      </w:pPr>
      <w:r>
        <w:rPr>
          <w:color w:val="000000"/>
          <w:spacing w:val="-3"/>
          <w:sz w:val="22"/>
          <w:szCs w:val="22"/>
        </w:rPr>
        <w:t>2.3.2.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Обеспечить СТУДЕНТА учебно-методической документацией, необходимой для </w:t>
      </w:r>
      <w:r>
        <w:rPr>
          <w:color w:val="000000"/>
          <w:spacing w:val="3"/>
          <w:sz w:val="22"/>
          <w:szCs w:val="22"/>
        </w:rPr>
        <w:t>освоения учебной программы.</w:t>
      </w:r>
    </w:p>
    <w:p w:rsidR="00406DD6" w:rsidRDefault="00406DD6" w:rsidP="000B32FF">
      <w:pPr>
        <w:shd w:val="clear" w:color="auto" w:fill="FFFFFF"/>
        <w:tabs>
          <w:tab w:val="left" w:pos="1051"/>
        </w:tabs>
        <w:spacing w:before="5" w:line="264" w:lineRule="exact"/>
        <w:ind w:left="24" w:firstLine="446"/>
        <w:jc w:val="both"/>
      </w:pPr>
      <w:r>
        <w:rPr>
          <w:color w:val="000000"/>
          <w:spacing w:val="-3"/>
          <w:sz w:val="22"/>
          <w:szCs w:val="22"/>
        </w:rPr>
        <w:t>2.3.3.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Своевременно информировать «ПРЕДПРИЯТИЕ» об итогах успеваемости, о неявках </w:t>
      </w:r>
      <w:r>
        <w:rPr>
          <w:color w:val="000000"/>
          <w:spacing w:val="3"/>
          <w:sz w:val="22"/>
          <w:szCs w:val="22"/>
        </w:rPr>
        <w:t>на сессии и других моментах, связанных с обучением.</w:t>
      </w:r>
    </w:p>
    <w:p w:rsidR="00406DD6" w:rsidRDefault="00406DD6" w:rsidP="000B32FF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64" w:lineRule="exact"/>
        <w:ind w:left="19" w:firstLine="51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Сохранять место за СТУДЕНТОМ в случае его болезни, лечения , карантина, и в </w:t>
      </w:r>
      <w:r>
        <w:rPr>
          <w:color w:val="000000"/>
          <w:spacing w:val="2"/>
          <w:sz w:val="22"/>
          <w:szCs w:val="22"/>
        </w:rPr>
        <w:t xml:space="preserve">случаях   пропуска  участия   в  лабораторно-экзаменационной   сессии   по  уважительным </w:t>
      </w:r>
      <w:r>
        <w:rPr>
          <w:color w:val="000000"/>
          <w:spacing w:val="1"/>
          <w:sz w:val="22"/>
          <w:szCs w:val="22"/>
        </w:rPr>
        <w:t>причинам.</w:t>
      </w:r>
    </w:p>
    <w:p w:rsidR="00406DD6" w:rsidRDefault="00406DD6" w:rsidP="000B32FF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264" w:lineRule="exact"/>
        <w:ind w:left="533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Предоставлять бесплатное проживание в общежитии.</w:t>
      </w:r>
    </w:p>
    <w:p w:rsidR="00406DD6" w:rsidRDefault="00406DD6" w:rsidP="000B32FF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264" w:lineRule="exact"/>
        <w:ind w:left="19" w:firstLine="51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«УЧЕБНОЕ УЧРЕЖДЕНИЕ» оставляет за собой право на отчисление СТУДЕНТА в случае </w:t>
      </w:r>
      <w:r>
        <w:rPr>
          <w:color w:val="000000"/>
          <w:spacing w:val="3"/>
          <w:sz w:val="22"/>
          <w:szCs w:val="22"/>
        </w:rPr>
        <w:t>нарушения   Правил   внутреннего   трудового   и   учебного распорядка,   академической задолженности, а также при неисполнении обязательств по данному договору.</w:t>
      </w:r>
    </w:p>
    <w:p w:rsidR="00406DD6" w:rsidRDefault="00406DD6" w:rsidP="000B32FF">
      <w:pPr>
        <w:shd w:val="clear" w:color="auto" w:fill="FFFFFF"/>
        <w:spacing w:before="269" w:line="264" w:lineRule="exact"/>
        <w:ind w:left="19"/>
        <w:jc w:val="center"/>
      </w:pPr>
      <w:r>
        <w:rPr>
          <w:b/>
          <w:bCs/>
          <w:color w:val="000000"/>
          <w:spacing w:val="3"/>
          <w:sz w:val="22"/>
          <w:szCs w:val="22"/>
        </w:rPr>
        <w:t>3. Ответственность Сторон</w:t>
      </w:r>
    </w:p>
    <w:p w:rsidR="00406DD6" w:rsidRDefault="00406DD6" w:rsidP="000B32FF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64" w:lineRule="exact"/>
        <w:ind w:left="19" w:firstLine="51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Стороны несут ответственность за неисполнение или ненадлежащее исполнение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по настоящему Договору взятых на себя обязательств в соответствии с законодательством</w:t>
      </w:r>
      <w:r>
        <w:rPr>
          <w:color w:val="000000"/>
          <w:spacing w:val="3"/>
          <w:sz w:val="22"/>
          <w:szCs w:val="22"/>
        </w:rPr>
        <w:br/>
        <w:t>Российской Федерации и настоящим Договором.</w:t>
      </w:r>
    </w:p>
    <w:p w:rsidR="00406DD6" w:rsidRDefault="00406DD6" w:rsidP="000B32FF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264" w:lineRule="exact"/>
        <w:ind w:left="19" w:firstLine="51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При невыполнении СТУДЕНТОМ условий настоящего договора, отчислении из </w:t>
      </w:r>
      <w:r>
        <w:rPr>
          <w:color w:val="000000"/>
          <w:spacing w:val="3"/>
          <w:sz w:val="22"/>
          <w:szCs w:val="22"/>
        </w:rPr>
        <w:t xml:space="preserve">учебного заведения без уважительных причин Студент обязан возместить «ПРЕДПРИЯТИЮ» в </w:t>
      </w:r>
      <w:r>
        <w:rPr>
          <w:color w:val="000000"/>
          <w:spacing w:val="2"/>
          <w:sz w:val="22"/>
          <w:szCs w:val="22"/>
        </w:rPr>
        <w:t xml:space="preserve">установленном   порядке   средства,   затраченные им  дополнительно   сверх </w:t>
      </w:r>
      <w:r>
        <w:rPr>
          <w:color w:val="000000"/>
          <w:spacing w:val="3"/>
          <w:sz w:val="22"/>
          <w:szCs w:val="22"/>
        </w:rPr>
        <w:t>установленных трудовым законодательством льгот на его обучение с момента заключения договора до получения диплома (отчисления).</w:t>
      </w:r>
    </w:p>
    <w:p w:rsidR="00406DD6" w:rsidRDefault="00406DD6" w:rsidP="000B32FF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14" w:line="264" w:lineRule="exact"/>
        <w:ind w:left="19" w:firstLine="51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При досрочном расторжении настоящего договора по инициативе «ПРЕДПРИЯТИЯ», </w:t>
      </w:r>
      <w:r>
        <w:rPr>
          <w:color w:val="000000"/>
          <w:spacing w:val="3"/>
          <w:sz w:val="22"/>
          <w:szCs w:val="22"/>
        </w:rPr>
        <w:t xml:space="preserve">невыполнении   или   ненадлежащем   выполнении   условий,   предусмотренных  данным </w:t>
      </w:r>
      <w:r>
        <w:rPr>
          <w:color w:val="000000"/>
          <w:spacing w:val="4"/>
          <w:sz w:val="22"/>
          <w:szCs w:val="22"/>
        </w:rPr>
        <w:t>договором, со стороны «ПРЕДПРИЯТИЯ», СТУДЕНТ освобождается от возмещения понесённых «ПРЕДПРИЯТИЕМ»</w:t>
      </w:r>
      <w:r>
        <w:rPr>
          <w:color w:val="000000"/>
          <w:spacing w:val="3"/>
          <w:sz w:val="22"/>
          <w:szCs w:val="22"/>
        </w:rPr>
        <w:t>, в рамках выполнения настоящего договора, убытков.</w:t>
      </w:r>
    </w:p>
    <w:p w:rsidR="00406DD6" w:rsidRDefault="00406DD6" w:rsidP="000B32FF">
      <w:pPr>
        <w:shd w:val="clear" w:color="auto" w:fill="FFFFFF"/>
        <w:spacing w:before="278"/>
        <w:ind w:left="3365"/>
      </w:pPr>
      <w:r>
        <w:rPr>
          <w:b/>
          <w:bCs/>
          <w:color w:val="000000"/>
          <w:spacing w:val="3"/>
          <w:sz w:val="22"/>
          <w:szCs w:val="22"/>
        </w:rPr>
        <w:t>4. Срок действия договора</w:t>
      </w:r>
    </w:p>
    <w:p w:rsidR="00406DD6" w:rsidRDefault="00406DD6" w:rsidP="000B32FF">
      <w:pPr>
        <w:shd w:val="clear" w:color="auto" w:fill="FFFFFF"/>
        <w:tabs>
          <w:tab w:val="left" w:leader="underscore" w:pos="8592"/>
        </w:tabs>
        <w:ind w:left="595"/>
        <w:jc w:val="both"/>
      </w:pPr>
      <w:r>
        <w:rPr>
          <w:color w:val="000000"/>
          <w:spacing w:val="3"/>
          <w:sz w:val="22"/>
          <w:szCs w:val="22"/>
        </w:rPr>
        <w:t>4.1. Срок обучения по избранной специальности составляет</w:t>
      </w:r>
      <w:r>
        <w:rPr>
          <w:color w:val="000000"/>
          <w:sz w:val="22"/>
          <w:szCs w:val="22"/>
        </w:rPr>
        <w:tab/>
      </w:r>
    </w:p>
    <w:p w:rsidR="00406DD6" w:rsidRDefault="00406DD6" w:rsidP="000B32FF">
      <w:pPr>
        <w:shd w:val="clear" w:color="auto" w:fill="FFFFFF"/>
        <w:tabs>
          <w:tab w:val="left" w:pos="2774"/>
        </w:tabs>
        <w:spacing w:line="250" w:lineRule="exact"/>
        <w:ind w:firstLine="110"/>
        <w:jc w:val="both"/>
      </w:pPr>
      <w:r>
        <w:rPr>
          <w:color w:val="000000"/>
          <w:spacing w:val="3"/>
          <w:sz w:val="22"/>
          <w:szCs w:val="22"/>
        </w:rPr>
        <w:t>4.2. Настоящий договор вступает в силу с момента его подписания и действует до «____»____________ 20__г.</w:t>
      </w:r>
    </w:p>
    <w:p w:rsidR="00406DD6" w:rsidRDefault="00406DD6"/>
    <w:p w:rsidR="00406DD6" w:rsidRDefault="00406DD6"/>
    <w:p w:rsidR="00406DD6" w:rsidRDefault="00406DD6"/>
    <w:p w:rsidR="00406DD6" w:rsidRDefault="00406DD6" w:rsidP="000B32FF">
      <w:pPr>
        <w:shd w:val="clear" w:color="auto" w:fill="FFFFFF"/>
        <w:spacing w:line="264" w:lineRule="exact"/>
        <w:ind w:left="5" w:right="24" w:firstLine="557"/>
        <w:jc w:val="both"/>
      </w:pPr>
      <w:r>
        <w:rPr>
          <w:color w:val="000000"/>
          <w:spacing w:val="5"/>
          <w:sz w:val="22"/>
          <w:szCs w:val="22"/>
        </w:rPr>
        <w:lastRenderedPageBreak/>
        <w:t xml:space="preserve">4.3. Срок действия договора может быть продлён по согласованию сторон в случае </w:t>
      </w:r>
      <w:r>
        <w:rPr>
          <w:color w:val="000000"/>
          <w:spacing w:val="4"/>
          <w:sz w:val="22"/>
          <w:szCs w:val="22"/>
        </w:rPr>
        <w:t>временного прекращения обучения СТУДЕНТОМ по уважительной причине.</w:t>
      </w:r>
    </w:p>
    <w:p w:rsidR="00406DD6" w:rsidRDefault="00406DD6" w:rsidP="000B32FF">
      <w:pPr>
        <w:shd w:val="clear" w:color="auto" w:fill="FFFFFF"/>
        <w:spacing w:before="269" w:line="259" w:lineRule="exact"/>
        <w:ind w:left="10"/>
        <w:jc w:val="center"/>
      </w:pPr>
      <w:r>
        <w:rPr>
          <w:b/>
          <w:bCs/>
          <w:color w:val="000000"/>
          <w:spacing w:val="2"/>
          <w:sz w:val="22"/>
          <w:szCs w:val="22"/>
        </w:rPr>
        <w:t>5. Прочие условия</w:t>
      </w:r>
    </w:p>
    <w:p w:rsidR="00406DD6" w:rsidRDefault="00406DD6" w:rsidP="000B32FF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59" w:lineRule="exact"/>
        <w:ind w:firstLine="523"/>
        <w:rPr>
          <w:color w:val="000000"/>
          <w:spacing w:val="-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Стороны имеют право вносить изменения и дополнения к настоящему Договору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только по взаимному согласию. Такие изменения и дополнения оформляются в форме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дополнительных соглашений, которые прилагаются к настоящему Договору и становятся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его неотъемлемой частью.</w:t>
      </w:r>
    </w:p>
    <w:p w:rsidR="00406DD6" w:rsidRDefault="00406DD6" w:rsidP="000B32FF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59" w:lineRule="exact"/>
        <w:ind w:firstLine="523"/>
        <w:rPr>
          <w:color w:val="000000"/>
          <w:spacing w:val="-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Настоящий  Договор  составлен  в  трех  экземплярах,   имеющих   одинаковую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юридическую силу, по одному экземпляру для каждой из Сторон.</w:t>
      </w:r>
    </w:p>
    <w:p w:rsidR="00406DD6" w:rsidRDefault="00406DD6" w:rsidP="000B32FF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59" w:lineRule="exact"/>
        <w:ind w:firstLine="523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Договор может быть расторгнут по письменному соглашению сторон или в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судебном порядке. В одностороннем порядке договор может быть расторгнут «УЧЕБНЫМ УЧРЕЖДЕНИЕМ»  в  случае  неоплаты  обучения;  в  случае  если  СТУДЕНТ нарушает Правила </w:t>
      </w:r>
      <w:r>
        <w:rPr>
          <w:color w:val="000000"/>
          <w:spacing w:val="3"/>
          <w:sz w:val="22"/>
          <w:szCs w:val="22"/>
        </w:rPr>
        <w:t>внутреннего трудового и учебного распорядка; в случае академической задолженности.</w:t>
      </w:r>
    </w:p>
    <w:p w:rsidR="00406DD6" w:rsidRDefault="00406DD6" w:rsidP="000B32FF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259" w:lineRule="exact"/>
        <w:ind w:firstLine="523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Споры по настоящему Договору разрешаются посредством переговоров, а если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соглашение не достигнуто, то в порядке, установленном законодательством Российской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Федерации.</w:t>
      </w:r>
    </w:p>
    <w:p w:rsidR="00406DD6" w:rsidRDefault="00406DD6" w:rsidP="000B32FF">
      <w:pPr>
        <w:shd w:val="clear" w:color="auto" w:fill="FFFFFF"/>
        <w:spacing w:before="278"/>
        <w:ind w:left="24"/>
        <w:jc w:val="center"/>
      </w:pPr>
      <w:r>
        <w:rPr>
          <w:b/>
          <w:bCs/>
          <w:color w:val="000000"/>
          <w:spacing w:val="3"/>
          <w:sz w:val="22"/>
          <w:szCs w:val="22"/>
        </w:rPr>
        <w:t>6. Адреса и подписи Сторон</w:t>
      </w:r>
    </w:p>
    <w:p w:rsidR="00406DD6" w:rsidRPr="00834854" w:rsidRDefault="00406DD6" w:rsidP="000B32FF"/>
    <w:p w:rsidR="00406DD6" w:rsidRPr="00834854" w:rsidRDefault="00406DD6" w:rsidP="000B32FF"/>
    <w:tbl>
      <w:tblPr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27"/>
        <w:gridCol w:w="3405"/>
        <w:gridCol w:w="3150"/>
      </w:tblGrid>
      <w:tr w:rsidR="00406DD6" w:rsidRPr="00834854" w:rsidTr="006407DE">
        <w:trPr>
          <w:trHeight w:val="4815"/>
        </w:trPr>
        <w:tc>
          <w:tcPr>
            <w:tcW w:w="3227" w:type="dxa"/>
          </w:tcPr>
          <w:p w:rsidR="00406DD6" w:rsidRPr="00834854" w:rsidRDefault="00406DD6" w:rsidP="006407DE">
            <w:pPr>
              <w:jc w:val="center"/>
            </w:pPr>
            <w:r w:rsidRPr="00834854">
              <w:t>«УЧЕБНОЕ УЧРЕЖДЕНИЕ»</w:t>
            </w:r>
          </w:p>
          <w:p w:rsidR="00406DD6" w:rsidRPr="00834854" w:rsidRDefault="00406DD6" w:rsidP="006407DE">
            <w:pPr>
              <w:jc w:val="both"/>
            </w:pPr>
          </w:p>
          <w:p w:rsidR="00406DD6" w:rsidRDefault="00406DD6" w:rsidP="006407DE">
            <w:pPr>
              <w:jc w:val="both"/>
            </w:pPr>
            <w:proofErr w:type="spellStart"/>
            <w:r>
              <w:t>ОГБПОУ</w:t>
            </w:r>
            <w:r w:rsidRPr="00834854">
              <w:t>«Кадомский</w:t>
            </w:r>
            <w:proofErr w:type="spellEnd"/>
            <w:r w:rsidRPr="00834854">
              <w:t xml:space="preserve"> технологический</w:t>
            </w:r>
            <w:r>
              <w:t xml:space="preserve"> техникум»</w:t>
            </w:r>
          </w:p>
          <w:p w:rsidR="00406DD6" w:rsidRDefault="00406DD6" w:rsidP="006407DE">
            <w:pPr>
              <w:jc w:val="both"/>
            </w:pPr>
            <w:r w:rsidRPr="00834854">
              <w:t>391670 Р</w:t>
            </w:r>
            <w:r>
              <w:t xml:space="preserve">язанская область, </w:t>
            </w:r>
          </w:p>
          <w:p w:rsidR="00406DD6" w:rsidRDefault="00406DD6" w:rsidP="006407DE">
            <w:pPr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Кадом</w:t>
            </w:r>
            <w:proofErr w:type="spellEnd"/>
            <w:r>
              <w:t>,</w:t>
            </w:r>
            <w:r>
              <w:tab/>
              <w:t>ул. Московская д.32</w:t>
            </w:r>
          </w:p>
          <w:p w:rsidR="00406DD6" w:rsidRDefault="00406DD6" w:rsidP="006407DE">
            <w:pPr>
              <w:jc w:val="both"/>
            </w:pPr>
            <w:r w:rsidRPr="00834854">
              <w:t xml:space="preserve">ИНН 6203002759  </w:t>
            </w:r>
          </w:p>
          <w:p w:rsidR="00406DD6" w:rsidRPr="00834854" w:rsidRDefault="00406DD6" w:rsidP="006407DE">
            <w:pPr>
              <w:jc w:val="both"/>
            </w:pPr>
            <w:r w:rsidRPr="00834854">
              <w:t>КПП 620301001</w:t>
            </w:r>
          </w:p>
          <w:p w:rsidR="00406DD6" w:rsidRPr="00834854" w:rsidRDefault="00406DD6" w:rsidP="006407DE">
            <w:pPr>
              <w:jc w:val="both"/>
            </w:pPr>
            <w:r w:rsidRPr="00834854">
              <w:t>ОГРН  1066232014309</w:t>
            </w:r>
          </w:p>
          <w:p w:rsidR="00406DD6" w:rsidRPr="00834854" w:rsidRDefault="00406DD6" w:rsidP="006407DE">
            <w:pPr>
              <w:jc w:val="both"/>
            </w:pPr>
            <w:r w:rsidRPr="00834854">
              <w:t>Р/с 40601810000001000001</w:t>
            </w:r>
          </w:p>
          <w:p w:rsidR="00406DD6" w:rsidRPr="00834854" w:rsidRDefault="00406DD6" w:rsidP="006407DE">
            <w:pPr>
              <w:jc w:val="both"/>
            </w:pPr>
            <w:r>
              <w:t>Отделение Рязань</w:t>
            </w:r>
          </w:p>
          <w:p w:rsidR="00406DD6" w:rsidRDefault="00406DD6" w:rsidP="006407DE">
            <w:pPr>
              <w:jc w:val="both"/>
            </w:pPr>
            <w:r w:rsidRPr="00834854">
              <w:t xml:space="preserve">Л/С 20596Х45190 </w:t>
            </w:r>
          </w:p>
          <w:p w:rsidR="00406DD6" w:rsidRPr="00834854" w:rsidRDefault="00406DD6" w:rsidP="006407DE">
            <w:pPr>
              <w:jc w:val="both"/>
            </w:pPr>
            <w:r w:rsidRPr="00834854">
              <w:t>УФК по Рязанской области</w:t>
            </w:r>
          </w:p>
          <w:p w:rsidR="00406DD6" w:rsidRPr="00834854" w:rsidRDefault="00406DD6" w:rsidP="006407DE">
            <w:pPr>
              <w:jc w:val="both"/>
            </w:pPr>
            <w:r w:rsidRPr="00834854">
              <w:t>БИК 046126001</w:t>
            </w:r>
          </w:p>
          <w:p w:rsidR="00406DD6" w:rsidRPr="00834854" w:rsidRDefault="00406DD6" w:rsidP="006407DE">
            <w:pPr>
              <w:jc w:val="both"/>
            </w:pPr>
          </w:p>
          <w:p w:rsidR="00406DD6" w:rsidRPr="00834854" w:rsidRDefault="00406DD6" w:rsidP="006407DE">
            <w:pPr>
              <w:jc w:val="both"/>
            </w:pPr>
            <w:r>
              <w:t>Директор ___________/</w:t>
            </w:r>
            <w:proofErr w:type="spellStart"/>
            <w:r>
              <w:t>Н.Н.Рыков</w:t>
            </w:r>
            <w:proofErr w:type="spellEnd"/>
            <w:r w:rsidRPr="00834854">
              <w:t>/</w:t>
            </w:r>
            <w:r w:rsidRPr="00834854">
              <w:tab/>
            </w:r>
            <w:r w:rsidRPr="00834854">
              <w:tab/>
            </w:r>
          </w:p>
          <w:p w:rsidR="00406DD6" w:rsidRPr="00834854" w:rsidRDefault="00406DD6" w:rsidP="006407DE">
            <w:pPr>
              <w:jc w:val="both"/>
            </w:pPr>
            <w:r>
              <w:t>«___»_________________20____</w:t>
            </w:r>
            <w:r w:rsidRPr="00834854">
              <w:t xml:space="preserve">г.   </w:t>
            </w:r>
            <w:r w:rsidRPr="00834854">
              <w:tab/>
            </w:r>
            <w:r w:rsidRPr="00834854">
              <w:tab/>
            </w:r>
            <w:r w:rsidRPr="00834854">
              <w:tab/>
              <w:t xml:space="preserve">           </w:t>
            </w:r>
          </w:p>
          <w:p w:rsidR="00406DD6" w:rsidRPr="00834854" w:rsidRDefault="00406DD6" w:rsidP="006407DE">
            <w:pPr>
              <w:tabs>
                <w:tab w:val="left" w:pos="6450"/>
              </w:tabs>
              <w:jc w:val="both"/>
            </w:pPr>
            <w:r w:rsidRPr="00834854">
              <w:t>М.П.</w:t>
            </w:r>
          </w:p>
          <w:p w:rsidR="00406DD6" w:rsidRPr="00834854" w:rsidRDefault="00406DD6" w:rsidP="002C7167"/>
        </w:tc>
        <w:tc>
          <w:tcPr>
            <w:tcW w:w="3405" w:type="dxa"/>
          </w:tcPr>
          <w:p w:rsidR="00406DD6" w:rsidRPr="00834854" w:rsidRDefault="00406DD6" w:rsidP="006407DE">
            <w:pPr>
              <w:jc w:val="center"/>
            </w:pPr>
            <w:r w:rsidRPr="00834854">
              <w:t>«ПРЕДПРИЯТИЕ»</w:t>
            </w:r>
          </w:p>
          <w:p w:rsidR="00406DD6" w:rsidRPr="00834854" w:rsidRDefault="00406DD6" w:rsidP="002C7167"/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  <w:r w:rsidRPr="00834854">
              <w:t>_______________________________</w:t>
            </w:r>
          </w:p>
          <w:p w:rsidR="00406DD6" w:rsidRPr="00834854" w:rsidRDefault="00406DD6" w:rsidP="002C7167">
            <w:r w:rsidRPr="00834854">
              <w:t>____</w:t>
            </w:r>
            <w:r>
              <w:t>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>
            <w:r w:rsidRPr="00834854">
              <w:t>_</w:t>
            </w:r>
            <w:r>
              <w:t>______________________________</w:t>
            </w:r>
          </w:p>
          <w:p w:rsidR="00406DD6" w:rsidRPr="00834854" w:rsidRDefault="00406DD6" w:rsidP="002C7167"/>
          <w:p w:rsidR="00406DD6" w:rsidRPr="00834854" w:rsidRDefault="00406DD6" w:rsidP="006407DE">
            <w:pPr>
              <w:jc w:val="both"/>
            </w:pPr>
          </w:p>
          <w:p w:rsidR="00406DD6" w:rsidRDefault="00406DD6" w:rsidP="006407DE">
            <w:pPr>
              <w:jc w:val="both"/>
            </w:pPr>
          </w:p>
          <w:p w:rsidR="00406DD6" w:rsidRPr="00834854" w:rsidRDefault="00406DD6" w:rsidP="006407DE">
            <w:pPr>
              <w:jc w:val="both"/>
            </w:pPr>
            <w:r>
              <w:t>Директор/</w:t>
            </w:r>
            <w:r w:rsidRPr="00834854">
              <w:t>_______</w:t>
            </w:r>
            <w:r>
              <w:t>____/                  /</w:t>
            </w:r>
            <w:r w:rsidRPr="00834854">
              <w:tab/>
            </w:r>
            <w:r w:rsidRPr="00834854">
              <w:tab/>
            </w:r>
          </w:p>
          <w:p w:rsidR="00406DD6" w:rsidRPr="00834854" w:rsidRDefault="00406DD6" w:rsidP="006407DE">
            <w:pPr>
              <w:jc w:val="both"/>
            </w:pPr>
            <w:r w:rsidRPr="00834854">
              <w:t>«__</w:t>
            </w:r>
            <w:r>
              <w:t>_»__________________20____</w:t>
            </w:r>
            <w:r w:rsidRPr="00834854">
              <w:t xml:space="preserve">г.   </w:t>
            </w:r>
            <w:r w:rsidRPr="00834854">
              <w:tab/>
            </w:r>
            <w:r w:rsidRPr="00834854">
              <w:tab/>
            </w:r>
            <w:r w:rsidRPr="00834854">
              <w:tab/>
              <w:t xml:space="preserve">            </w:t>
            </w:r>
          </w:p>
          <w:p w:rsidR="00406DD6" w:rsidRPr="00834854" w:rsidRDefault="00406DD6" w:rsidP="006407DE">
            <w:pPr>
              <w:tabs>
                <w:tab w:val="left" w:pos="6450"/>
              </w:tabs>
              <w:jc w:val="both"/>
            </w:pPr>
            <w:r w:rsidRPr="00834854">
              <w:t>М.П.</w:t>
            </w:r>
          </w:p>
          <w:p w:rsidR="00406DD6" w:rsidRPr="00834854" w:rsidRDefault="00406DD6" w:rsidP="006407DE">
            <w:pPr>
              <w:jc w:val="both"/>
            </w:pPr>
          </w:p>
          <w:p w:rsidR="00406DD6" w:rsidRPr="00834854" w:rsidRDefault="00406DD6" w:rsidP="002C7167">
            <w:r w:rsidRPr="00834854">
              <w:t xml:space="preserve"> </w:t>
            </w:r>
          </w:p>
          <w:p w:rsidR="00406DD6" w:rsidRPr="00834854" w:rsidRDefault="00406DD6" w:rsidP="002C7167"/>
          <w:p w:rsidR="00406DD6" w:rsidRPr="00834854" w:rsidRDefault="00406DD6" w:rsidP="002C7167"/>
        </w:tc>
        <w:tc>
          <w:tcPr>
            <w:tcW w:w="3150" w:type="dxa"/>
          </w:tcPr>
          <w:p w:rsidR="00406DD6" w:rsidRPr="00834854" w:rsidRDefault="00406DD6" w:rsidP="006407DE">
            <w:pPr>
              <w:jc w:val="center"/>
            </w:pPr>
            <w:r>
              <w:t>«СТУДЕНТ»</w:t>
            </w:r>
          </w:p>
          <w:p w:rsidR="00406DD6" w:rsidRPr="00834854" w:rsidRDefault="00406DD6" w:rsidP="002C7167"/>
          <w:p w:rsidR="00406DD6" w:rsidRDefault="00406DD6" w:rsidP="002C7167">
            <w:r>
              <w:t>Ф.И.О. ______________________</w:t>
            </w:r>
          </w:p>
          <w:p w:rsidR="00406DD6" w:rsidRDefault="00406DD6" w:rsidP="002C7167">
            <w:r>
              <w:t>__________________________________________________________</w:t>
            </w:r>
          </w:p>
          <w:p w:rsidR="00406DD6" w:rsidRDefault="00406DD6" w:rsidP="002C7167">
            <w:r>
              <w:t>Адрес:_______________________</w:t>
            </w:r>
          </w:p>
          <w:p w:rsidR="00406DD6" w:rsidRPr="00834854" w:rsidRDefault="00406DD6" w:rsidP="002C7167">
            <w:r>
              <w:t>______________________________________________________________________________________________________________________________________________________________________________</w:t>
            </w:r>
          </w:p>
          <w:p w:rsidR="00406DD6" w:rsidRPr="00834854" w:rsidRDefault="00406DD6" w:rsidP="002C7167"/>
          <w:p w:rsidR="00406DD6" w:rsidRPr="00834854" w:rsidRDefault="00406DD6" w:rsidP="002C7167"/>
          <w:p w:rsidR="00406DD6" w:rsidRPr="00834854" w:rsidRDefault="00406DD6" w:rsidP="002C7167"/>
          <w:p w:rsidR="00406DD6" w:rsidRPr="00834854" w:rsidRDefault="00406DD6" w:rsidP="002C7167">
            <w:r>
              <w:t>Подпись_____________________</w:t>
            </w:r>
          </w:p>
          <w:p w:rsidR="00406DD6" w:rsidRPr="00834854" w:rsidRDefault="00406DD6" w:rsidP="002C7167"/>
          <w:p w:rsidR="00406DD6" w:rsidRPr="00834854" w:rsidRDefault="00406DD6" w:rsidP="006407DE">
            <w:pPr>
              <w:jc w:val="both"/>
            </w:pPr>
            <w:r w:rsidRPr="00834854">
              <w:t>«__</w:t>
            </w:r>
            <w:r>
              <w:t>_»________________20____</w:t>
            </w:r>
            <w:r w:rsidRPr="00834854">
              <w:t xml:space="preserve">г.   </w:t>
            </w:r>
            <w:r w:rsidRPr="00834854">
              <w:tab/>
            </w:r>
            <w:r w:rsidRPr="00834854">
              <w:tab/>
            </w:r>
            <w:r w:rsidRPr="00834854">
              <w:tab/>
              <w:t xml:space="preserve">            </w:t>
            </w:r>
          </w:p>
          <w:p w:rsidR="00406DD6" w:rsidRPr="00834854" w:rsidRDefault="00406DD6" w:rsidP="006407DE">
            <w:pPr>
              <w:tabs>
                <w:tab w:val="left" w:pos="6450"/>
              </w:tabs>
              <w:jc w:val="both"/>
            </w:pPr>
          </w:p>
          <w:p w:rsidR="00406DD6" w:rsidRPr="00834854" w:rsidRDefault="00406DD6" w:rsidP="002C7167"/>
        </w:tc>
      </w:tr>
    </w:tbl>
    <w:p w:rsidR="00406DD6" w:rsidRPr="00834854" w:rsidRDefault="00406DD6" w:rsidP="000B32FF"/>
    <w:p w:rsidR="00406DD6" w:rsidRDefault="00406DD6"/>
    <w:p w:rsidR="00406DD6" w:rsidRDefault="00406DD6"/>
    <w:sectPr w:rsidR="00406DD6" w:rsidSect="005151B4">
      <w:type w:val="continuous"/>
      <w:pgSz w:w="11909" w:h="16834"/>
      <w:pgMar w:top="1134" w:right="875" w:bottom="36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41C"/>
    <w:multiLevelType w:val="singleLevel"/>
    <w:tmpl w:val="0302B298"/>
    <w:lvl w:ilvl="0">
      <w:start w:val="4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">
    <w:nsid w:val="141E766B"/>
    <w:multiLevelType w:val="singleLevel"/>
    <w:tmpl w:val="4DF2C46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92415CD"/>
    <w:multiLevelType w:val="singleLevel"/>
    <w:tmpl w:val="40BE315C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F4212A7"/>
    <w:multiLevelType w:val="singleLevel"/>
    <w:tmpl w:val="65362DC4"/>
    <w:lvl w:ilvl="0">
      <w:start w:val="4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2FF"/>
    <w:rsid w:val="000B0686"/>
    <w:rsid w:val="000B32FF"/>
    <w:rsid w:val="000E78CD"/>
    <w:rsid w:val="001E04A2"/>
    <w:rsid w:val="001E26BE"/>
    <w:rsid w:val="001F31FA"/>
    <w:rsid w:val="001F3C3E"/>
    <w:rsid w:val="002C7167"/>
    <w:rsid w:val="00332238"/>
    <w:rsid w:val="00406DD6"/>
    <w:rsid w:val="00437E48"/>
    <w:rsid w:val="00494597"/>
    <w:rsid w:val="004C2080"/>
    <w:rsid w:val="004F72A3"/>
    <w:rsid w:val="005151B4"/>
    <w:rsid w:val="005D4FB2"/>
    <w:rsid w:val="0062513F"/>
    <w:rsid w:val="006407DE"/>
    <w:rsid w:val="0067598C"/>
    <w:rsid w:val="00694683"/>
    <w:rsid w:val="00795074"/>
    <w:rsid w:val="00834854"/>
    <w:rsid w:val="00894C7D"/>
    <w:rsid w:val="00924AC6"/>
    <w:rsid w:val="00A77359"/>
    <w:rsid w:val="00B43398"/>
    <w:rsid w:val="00B65293"/>
    <w:rsid w:val="00B8147E"/>
    <w:rsid w:val="00C47060"/>
    <w:rsid w:val="00CC60AD"/>
    <w:rsid w:val="00D17717"/>
    <w:rsid w:val="00D4799E"/>
    <w:rsid w:val="00D725CD"/>
    <w:rsid w:val="00D92DD8"/>
    <w:rsid w:val="00DB269A"/>
    <w:rsid w:val="00E86065"/>
    <w:rsid w:val="00EB6E7B"/>
    <w:rsid w:val="00F16045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1266</Words>
  <Characters>7222</Characters>
  <Application>Microsoft Office Word</Application>
  <DocSecurity>0</DocSecurity>
  <Lines>60</Lines>
  <Paragraphs>16</Paragraphs>
  <ScaleCrop>false</ScaleCrop>
  <Company>MultiDVD Team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 Кленов</cp:lastModifiedBy>
  <cp:revision>11</cp:revision>
  <dcterms:created xsi:type="dcterms:W3CDTF">2016-04-28T05:06:00Z</dcterms:created>
  <dcterms:modified xsi:type="dcterms:W3CDTF">2020-02-07T09:03:00Z</dcterms:modified>
</cp:coreProperties>
</file>