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7C" w:rsidRDefault="00A6237C" w:rsidP="00A623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6237C">
        <w:rPr>
          <w:rFonts w:ascii="Times New Roman" w:hAnsi="Times New Roman" w:cs="Times New Roman"/>
          <w:sz w:val="32"/>
          <w:szCs w:val="32"/>
        </w:rPr>
        <w:t>Министерство образования Рязанской области</w:t>
      </w:r>
    </w:p>
    <w:p w:rsidR="00A6237C" w:rsidRDefault="00A6237C" w:rsidP="00A623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A6237C">
        <w:rPr>
          <w:rFonts w:ascii="Times New Roman" w:hAnsi="Times New Roman" w:cs="Times New Roman"/>
          <w:sz w:val="32"/>
          <w:szCs w:val="32"/>
        </w:rPr>
        <w:t>бластное государственное бюджетное профессиональное образовательное учреждение</w:t>
      </w:r>
    </w:p>
    <w:p w:rsidR="00A6237C" w:rsidRPr="00A6237C" w:rsidRDefault="00A6237C" w:rsidP="00A623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6237C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A6237C">
        <w:rPr>
          <w:rFonts w:ascii="Times New Roman" w:hAnsi="Times New Roman" w:cs="Times New Roman"/>
          <w:sz w:val="32"/>
          <w:szCs w:val="32"/>
        </w:rPr>
        <w:t>Кадомский</w:t>
      </w:r>
      <w:proofErr w:type="spellEnd"/>
      <w:r w:rsidRPr="00A6237C">
        <w:rPr>
          <w:rFonts w:ascii="Times New Roman" w:hAnsi="Times New Roman" w:cs="Times New Roman"/>
          <w:sz w:val="32"/>
          <w:szCs w:val="32"/>
        </w:rPr>
        <w:t xml:space="preserve"> технологический техникум»</w:t>
      </w:r>
    </w:p>
    <w:p w:rsidR="00A6237C" w:rsidRPr="00A6237C" w:rsidRDefault="00A6237C" w:rsidP="00A6237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6237C" w:rsidRDefault="00A6237C" w:rsidP="00A62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37C" w:rsidRDefault="00A6237C" w:rsidP="00A62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983" w:rsidRDefault="00C03983" w:rsidP="00C039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37C" w:rsidRPr="00F960B1" w:rsidRDefault="00C22FD5" w:rsidP="00C039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05873" cy="200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 сентября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97"/>
                    <a:stretch/>
                  </pic:blipFill>
                  <pic:spPr bwMode="auto">
                    <a:xfrm>
                      <a:off x="0" y="0"/>
                      <a:ext cx="3309021" cy="2002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6237C" w:rsidRDefault="00A6237C" w:rsidP="00A6237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960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6237C" w:rsidRDefault="00A6237C" w:rsidP="00A6237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6237C" w:rsidRPr="00F960B1" w:rsidRDefault="00A6237C" w:rsidP="00A6237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6237C" w:rsidRPr="00F960B1" w:rsidRDefault="00A6237C" w:rsidP="00A6237C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F960B1"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 w:rsidR="00C03983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F960B1">
        <w:rPr>
          <w:rFonts w:ascii="Times New Roman" w:hAnsi="Times New Roman" w:cs="Times New Roman"/>
          <w:b/>
          <w:sz w:val="40"/>
          <w:szCs w:val="40"/>
        </w:rPr>
        <w:t xml:space="preserve"> ПОЛОЖЕНИЕ</w:t>
      </w:r>
    </w:p>
    <w:p w:rsidR="00A6237C" w:rsidRPr="00F960B1" w:rsidRDefault="00A6237C" w:rsidP="00A6237C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F960B1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C03983">
        <w:rPr>
          <w:rFonts w:ascii="Times New Roman" w:hAnsi="Times New Roman" w:cs="Times New Roman"/>
          <w:b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sz w:val="40"/>
          <w:szCs w:val="40"/>
        </w:rPr>
        <w:t xml:space="preserve">о  приемной комиссии </w:t>
      </w:r>
    </w:p>
    <w:p w:rsidR="00A6237C" w:rsidRDefault="00A6237C" w:rsidP="00A6237C">
      <w:r>
        <w:t xml:space="preserve"> </w:t>
      </w:r>
    </w:p>
    <w:p w:rsidR="00C03983" w:rsidRDefault="00C03983" w:rsidP="00A6237C"/>
    <w:p w:rsidR="00C03983" w:rsidRDefault="00C03983" w:rsidP="00A6237C"/>
    <w:p w:rsidR="00C03983" w:rsidRDefault="00C03983" w:rsidP="00C03983">
      <w:pPr>
        <w:jc w:val="right"/>
        <w:rPr>
          <w:rFonts w:ascii="Times New Roman" w:hAnsi="Times New Roman" w:cs="Times New Roman"/>
          <w:sz w:val="24"/>
          <w:szCs w:val="24"/>
        </w:rPr>
      </w:pPr>
      <w:r w:rsidRPr="00F960B1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C03983" w:rsidRPr="00F960B1" w:rsidRDefault="00C03983" w:rsidP="00C039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0B1">
        <w:rPr>
          <w:rFonts w:ascii="Times New Roman" w:hAnsi="Times New Roman" w:cs="Times New Roman"/>
          <w:sz w:val="24"/>
          <w:szCs w:val="24"/>
        </w:rPr>
        <w:t>На Совете техникума</w:t>
      </w:r>
    </w:p>
    <w:p w:rsidR="00C03983" w:rsidRPr="00F960B1" w:rsidRDefault="00C03983" w:rsidP="00C039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 27</w:t>
      </w:r>
      <w:r w:rsidRPr="00A6237C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F96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02      </w:t>
      </w:r>
      <w:r w:rsidRPr="00F960B1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17 г.</w:t>
      </w:r>
      <w:r w:rsidRPr="00F960B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6655" cy="42862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65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А. П. Кочетков</w:t>
      </w:r>
    </w:p>
    <w:p w:rsidR="00A6237C" w:rsidRDefault="00A6237C" w:rsidP="00C03983">
      <w:pPr>
        <w:jc w:val="right"/>
      </w:pPr>
    </w:p>
    <w:p w:rsidR="00A6237C" w:rsidRDefault="00A6237C" w:rsidP="00A6237C"/>
    <w:p w:rsidR="00A6237C" w:rsidRDefault="00A6237C" w:rsidP="00A6237C"/>
    <w:p w:rsidR="00A6237C" w:rsidRDefault="00A6237C" w:rsidP="00A6237C"/>
    <w:p w:rsidR="00A6237C" w:rsidRPr="00A6237C" w:rsidRDefault="00A6237C" w:rsidP="00A6237C">
      <w:pPr>
        <w:rPr>
          <w:rFonts w:ascii="Times New Roman" w:hAnsi="Times New Roman" w:cs="Times New Roman"/>
          <w:sz w:val="28"/>
          <w:szCs w:val="28"/>
        </w:rPr>
      </w:pPr>
    </w:p>
    <w:p w:rsidR="00A6237C" w:rsidRPr="00A6237C" w:rsidRDefault="00A6237C" w:rsidP="00A6237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37C">
        <w:rPr>
          <w:rFonts w:ascii="Times New Roman" w:hAnsi="Times New Roman" w:cs="Times New Roman"/>
          <w:sz w:val="28"/>
          <w:szCs w:val="28"/>
        </w:rPr>
        <w:lastRenderedPageBreak/>
        <w:t>2017г.</w:t>
      </w:r>
    </w:p>
    <w:p w:rsidR="00AD13B5" w:rsidRPr="00AD13B5" w:rsidRDefault="00900EFF" w:rsidP="00AD13B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D13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D13B5" w:rsidRPr="00AD13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"http://kttsk.ru/netcat_files/userfiles/2015/Dokumenty/Polozhenie%20o%20priemnoy%20komissii.pdf" \l "page=1" \o "Страница 1" </w:instrText>
      </w:r>
      <w:r w:rsidRPr="00AD13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D13B5" w:rsidRPr="000279B9" w:rsidRDefault="00900EFF" w:rsidP="00AD13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3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AD13B5" w:rsidRPr="0002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Организация приема граждан в ОГБПОУ «КТТ» для </w:t>
      </w:r>
      <w:proofErr w:type="gramStart"/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среднего профессионального образования по специальностям СПО осуществляется приемной комиссией ОГБПОУ «КТТ» 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приемная комиссия).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Приемная комиссия создается для организации профессионально - ориентационной работы среди абитуриентов, приема документов от поступающих в Учреждение, организации творческих испытаний.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Приемная комиссия обеспечивает соблюдение прав граждан на образование, установленных Конституцией Российской Федерации, законодательством Российской Федерации, гласность и открытость проведения всех этапов приема.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Приемная комиссия в своей работе руководствуется: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Федерации;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</w:t>
      </w:r>
      <w:r w:rsidR="000279B9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законом от 29 декабря 2012г. №</w:t>
      </w: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273-ФЭ «Об образовании в Российской Федерации»;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</w:t>
      </w:r>
      <w:r w:rsidR="000279B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№</w:t>
      </w: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Министерства образования и науки Российской Федерации от 26.01.2014 г. «Об утверждении Порядка приема на </w:t>
      </w:r>
      <w:proofErr w:type="gramStart"/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среднего профессионального образования»;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</w:t>
      </w:r>
      <w:r w:rsidR="000279B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и науки РФ от 11.12.2015 №</w:t>
      </w: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1456 «О внесении изменений в Порядок приема на </w:t>
      </w:r>
      <w:proofErr w:type="gramStart"/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среднего профессионального образования, утвержденный </w:t>
      </w:r>
      <w:r w:rsidR="005C0F52"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</w:t>
      </w:r>
      <w:r w:rsidR="000F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r w:rsidR="000F2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науки РФ от 23.01.2014 № «</w:t>
      </w: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36»;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образования науки РФ от 22</w:t>
      </w:r>
      <w:r w:rsidR="000F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.09.2008 г. </w:t>
      </w:r>
      <w:r w:rsidR="000279B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264. «О </w:t>
      </w:r>
      <w:r w:rsidR="005C0F52"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перечне специальностей среднего </w:t>
      </w: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образования, по которым при приеме </w:t>
      </w:r>
      <w:proofErr w:type="gramStart"/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государственные и муниципальные образовательные 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среднего и высшего профессионального образования могут </w:t>
      </w:r>
      <w:proofErr w:type="gramStart"/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испытания творческой (или) профессиональной направленности»;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</w:t>
      </w:r>
      <w:r w:rsidR="000279B9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науки РФ от 30.12.2013 г. №</w:t>
      </w: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1422 «Об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</w:t>
      </w:r>
      <w:r w:rsidR="00422A16"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определенных творческих способностей, физических и (или) </w:t>
      </w:r>
      <w:proofErr w:type="gramEnd"/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психологических качеств»;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</w:t>
      </w:r>
      <w:r w:rsidR="000279B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РФ от 14.08.2013 г. №</w:t>
      </w: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установленным при заключении трудового договора или служебного контракта по соответствующим должностям или специальностям»;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Уставом Учреждения</w:t>
      </w:r>
      <w:r w:rsidR="00422A16"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приема в Областное государственное бюджетное профессиональное образовательное учреждение «</w:t>
      </w:r>
      <w:proofErr w:type="spellStart"/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22A16"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адомский</w:t>
      </w:r>
      <w:proofErr w:type="spellEnd"/>
      <w:r w:rsidR="00422A16"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технологический техникум»;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Председателем приемной комиссии является директор Учреждения.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Председатель приемной комиссии руководит всей деятельностью приемной комиссии, несет ответственность за выполнение установленных контрольных цифр приема, за соблюдение законодательных актов и нормативных документов по формированию контингента студентов, определяет обязанности членов приемной комиссии Учреждения, утверждает 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ее работы.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Состав приемной комиссии из 11 человек утверждается приказом директора от 1 марта текущего года, в котором определяется ее персональный состав, назначается ответственный секретарь, который организует работу приемной комиссии и делопроизводства, а так же ведет личный прием поступающих и их родителей (законных представителей).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Ответственный секретарь: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составляет план работы приемной комиссии;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планирование, </w:t>
      </w:r>
      <w:proofErr w:type="gramStart"/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информационную</w:t>
      </w:r>
      <w:proofErr w:type="gramEnd"/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приемной комиссии;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нормативные документы, проекты приказов директора, связанные с работой приемной комиссии;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правильность оформления документов поступающих;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гласность и открытость работы приемной комиссии;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собеседование с абитуриентами и их родителями (законными представителями);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готовят отчетные документы по приему;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Члены приемной комиссии: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участвуют в заседаниях комиссии;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участвуют в приеме документов поступающих;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проводят консультации с поступающими и (или) их родителями (законными представителями) по порядку и правилам приема.</w:t>
      </w:r>
    </w:p>
    <w:p w:rsidR="00AD13B5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Срок полномочий приемной комиссии составляет 1 год.</w:t>
      </w:r>
    </w:p>
    <w:p w:rsidR="000F25D3" w:rsidRPr="00F3602A" w:rsidRDefault="000F25D3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3B5" w:rsidRPr="000279B9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2.0РГАНИЗАЦИЯ РАБОТЫ И ДЕЛОПРОИЗВОДСТВА ПРИЕМНОЙ</w:t>
      </w:r>
      <w:r w:rsidR="00422A16" w:rsidRPr="0002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Организация работы приемной комиссии и делопроизводства должны обеспечивать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Решения приемной комиссии оформляются протоколами, которые подписываются представителем и ответственным секретарем приемной комиссии.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Решение приемной комиссии принимаются простым большинством голосов при наличии не менее 2/3 утвержденного состава.</w:t>
      </w:r>
    </w:p>
    <w:p w:rsidR="00AD13B5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Приемная комиссия на официальном сайте Учреждения и информационном стенде до начала приема документов размещают следующую информацию, подписанную представителем приемной комиссии:</w:t>
      </w:r>
    </w:p>
    <w:p w:rsidR="00F3602A" w:rsidRPr="00F3602A" w:rsidRDefault="00F3602A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Не позднее 1 марта: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приема в Учреждение;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условия приема в Учреждение на </w:t>
      </w:r>
      <w:proofErr w:type="gramStart"/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договорам</w:t>
      </w:r>
      <w:proofErr w:type="gramEnd"/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оказании платных образовательных услуг;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специальностей, по которым Учреждение объявляет прием в соответствии с лицензией на осуществление образовательной деятельности (с выделением форма получения образования);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образованию, которое необходимо при поступлении;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и информацию о формах проведения вступительных испытаний;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возможности приема заявлений и необходимых документов, предусмотренных Порядком приема, в электронно-цифровой форме;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проведения вступительных испытаний для инвалидов и лиц с ограниченными возможностями здоровья;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 необходимости прохождения </w:t>
      </w:r>
      <w:proofErr w:type="gramStart"/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поступающими</w:t>
      </w:r>
      <w:proofErr w:type="gramEnd"/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обязательного предварительного медицинского осмотра с указанием перечня врачей</w:t>
      </w:r>
      <w:r w:rsidR="000F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специалистов, перечня лабораторных функциональных исследований;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Не позднее 1 июня: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количество мест для приема по каждой специальности, в том числе по различным формам получения образования;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бюджетных мест для приема по каждой специальности, в том числе по различным формам получения образования;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бюджетных мест, выделенных для целевого приема по каждой специальности, в том числе по различным формам получения образования;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мест по каждой специальности по договорам об оказании платных образовательных услуг;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подачи и рассмотрения апелляций по результатам вступительных испытаний;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наличии общежития и количества мест в общежитии;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образец договора для </w:t>
      </w:r>
      <w:proofErr w:type="gramStart"/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места по договорам с оплатной стоимостью обучения.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период приема документов приемная комиссия ежедневно размещает на официальном сайте Учреждения и информационном стенде приемной комиссии сведения о количестве поданных заявлений по каждой специальности с выделением форм получения образования.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Приемная комиссия обеспечивает функционирование специальной телефонной линии и раздела сайта для ответов на вопросы поступающих.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Прием в Учреждение по образовательным программам проводится по личному заявлению граждан на русском языке.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Заявление о приеме в Учреждение и другие необходимые документы регистрируются в специальных журналах. До начала приема документов </w:t>
      </w: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листы журналов нумеруются, прошиваются и опечатываются. В день окончания приема документов записи в журналах закрываются итоговой чертой. Черта, подводимая после окончания приема документов, фиксируется подписью ответственного секретаря и скрепляется печатью 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Прием в Учреждение для </w:t>
      </w:r>
      <w:proofErr w:type="gramStart"/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специальностям</w:t>
      </w:r>
      <w:proofErr w:type="gramEnd"/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 осуществляется без вступительных испытаний.</w:t>
      </w:r>
    </w:p>
    <w:p w:rsidR="00AD13B5" w:rsidRPr="00F3602A" w:rsidRDefault="00422A16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AD13B5"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каждого поступающего заводится личное дело, в котором хранятся все сданные им документы. Абитуриенту выдается расписка о приеме документов.</w:t>
      </w:r>
    </w:p>
    <w:p w:rsidR="00AD13B5" w:rsidRPr="00F3602A" w:rsidRDefault="00422A16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AD13B5"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D13B5"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документов от поступающих, сроки представления оригинала документа об образовании и (или) образовании и квалификации, сроки зачисления определяются Правилами приема на текущий учебный год.</w:t>
      </w:r>
      <w:proofErr w:type="gramEnd"/>
    </w:p>
    <w:p w:rsidR="00AD13B5" w:rsidRPr="00F3602A" w:rsidRDefault="00422A16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AD13B5"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письменному заявлению поступающие имеют право забрать оригинал документа об образовании и (или) документа об образовании и квалификации и другие документы, представленные поступающим. </w:t>
      </w:r>
    </w:p>
    <w:p w:rsidR="00AD13B5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 комиссия возвращает документы не позднее следующего рабочего дня после подачи заявления.</w:t>
      </w:r>
    </w:p>
    <w:p w:rsidR="000F25D3" w:rsidRPr="00F3602A" w:rsidRDefault="000F25D3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3B5" w:rsidRPr="000279B9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ПРИЕМА ДЛЯ ПОЛУЧЕНИЯ ПЛАТНЫХ</w:t>
      </w:r>
      <w:r w:rsidR="00422A16" w:rsidRPr="0002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УСЛУГ.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Прием для получения платных образовательных услуг осуществляется приемной комиссией сверх установленных контрольных цифр приема за счет средств областного бюджета, в пределах численности, определяемой лицензией.</w:t>
      </w:r>
    </w:p>
    <w:p w:rsidR="00AD13B5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Взаимоотношения между Учреждениями, с одной стороны, и юридическим или физическим лицом, с другой стороны, при оказании платных образовательных услуг регулируются договором. Договор оформляется при подаче заявлений и документов.</w:t>
      </w:r>
    </w:p>
    <w:p w:rsidR="000F25D3" w:rsidRPr="00F3602A" w:rsidRDefault="000F25D3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3B5" w:rsidRPr="000279B9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ЗАЧИСЛЕНИЯ.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Зачисление в Учреждение осуществляется приказом директора 26 августа текущего года на основании протокола приемной комиссии.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Зачисляются лица, рекомендованные приемной комиссией и представившие оригиналы документов об образовании и (или) образовании и квалификации.</w:t>
      </w:r>
    </w:p>
    <w:p w:rsidR="00AD13B5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(приказы) о зачислении с по фамильным перечнем зачисленных лиц и результатами конкурса аттестатов с указанием среднего балла аттестата, как на бюджетные места, так и на места по договорам об оказании платных образовательных услуг, размещаются на информационном стенде приемной комиссии и официальном сайте не позднее 27 августа текущего года.</w:t>
      </w:r>
      <w:proofErr w:type="gramEnd"/>
    </w:p>
    <w:p w:rsidR="000F25D3" w:rsidRPr="00F3602A" w:rsidRDefault="000F25D3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3B5" w:rsidRPr="000279B9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ОТЧЕТНОСТЬ ПРИЕМНОЙ КОМИССИИ.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Работа приемной комиссии завершается отчетом об итогах приема </w:t>
      </w:r>
      <w:proofErr w:type="gramStart"/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заседании</w:t>
      </w:r>
      <w:proofErr w:type="gramEnd"/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совета Учреждения.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качестве отчетных документов при проверке работы приемной комиссии поступают: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приема в Учреждение по текущему учебному году;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Приказы по утверждению состава приемной комиссии;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о формировании экзаменационной комиссии для творческих испытаний;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о формировании апелляционной комиссии;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Приказы о допуске к творческим испытаниям;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Протоколы приемной комиссии;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Протоколы творческих испытаний;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Журналы регистрации документов поступающих;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Личные дела </w:t>
      </w:r>
      <w:proofErr w:type="gramStart"/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13B5" w:rsidRPr="00F3602A" w:rsidRDefault="00AD13B5" w:rsidP="00AD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Приказы о зачислении.</w:t>
      </w:r>
    </w:p>
    <w:p w:rsidR="00154228" w:rsidRPr="00F3602A" w:rsidRDefault="00154228">
      <w:pPr>
        <w:rPr>
          <w:rFonts w:ascii="Times New Roman" w:hAnsi="Times New Roman" w:cs="Times New Roman"/>
          <w:sz w:val="28"/>
          <w:szCs w:val="28"/>
        </w:rPr>
      </w:pPr>
    </w:p>
    <w:sectPr w:rsidR="00154228" w:rsidRPr="00F3602A" w:rsidSect="0015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3B5"/>
    <w:rsid w:val="000279B9"/>
    <w:rsid w:val="000F25D3"/>
    <w:rsid w:val="00154228"/>
    <w:rsid w:val="00422A16"/>
    <w:rsid w:val="00534D03"/>
    <w:rsid w:val="005B265A"/>
    <w:rsid w:val="005C0F52"/>
    <w:rsid w:val="00900EFF"/>
    <w:rsid w:val="00A6237C"/>
    <w:rsid w:val="00AD13B5"/>
    <w:rsid w:val="00C03983"/>
    <w:rsid w:val="00C22FD5"/>
    <w:rsid w:val="00C42191"/>
    <w:rsid w:val="00F3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3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6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7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16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57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1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2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7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28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94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3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7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6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2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8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8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28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85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6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4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5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7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05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8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36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08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7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25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36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5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0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4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6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2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5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4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32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3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68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1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13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6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9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0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1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13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8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6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0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46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35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60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3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08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81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8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7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7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8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35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1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4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8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84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07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3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6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9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5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7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6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4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7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31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1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3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2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53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1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7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1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9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40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5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1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55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9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5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3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34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9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2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53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4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1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8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5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9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3211F-343F-4784-AF33-00EE9CCA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10</cp:revision>
  <dcterms:created xsi:type="dcterms:W3CDTF">2017-05-19T12:01:00Z</dcterms:created>
  <dcterms:modified xsi:type="dcterms:W3CDTF">2017-11-16T09:08:00Z</dcterms:modified>
</cp:coreProperties>
</file>