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F9" w:rsidRDefault="00A66245" w:rsidP="00F353D3">
      <w:pPr>
        <w:jc w:val="right"/>
      </w:pPr>
      <w:r>
        <w:t xml:space="preserve">                                                                       </w:t>
      </w:r>
      <w:r w:rsidR="00033B96">
        <w:t xml:space="preserve">          </w:t>
      </w:r>
      <w:r>
        <w:t xml:space="preserve">        </w:t>
      </w:r>
      <w:r w:rsidR="00F353D3">
        <w:rPr>
          <w:noProof/>
        </w:rPr>
        <w:drawing>
          <wp:inline distT="0" distB="0" distL="0" distR="0">
            <wp:extent cx="2175015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1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A66245" w:rsidRDefault="00A66245" w:rsidP="00033B96">
      <w:pPr>
        <w:tabs>
          <w:tab w:val="left" w:pos="5604"/>
        </w:tabs>
      </w:pPr>
    </w:p>
    <w:p w:rsidR="00A66245" w:rsidRPr="00A66245" w:rsidRDefault="006B50CA" w:rsidP="006B50CA">
      <w:pPr>
        <w:tabs>
          <w:tab w:val="left" w:pos="2376"/>
        </w:tabs>
        <w:rPr>
          <w:b/>
        </w:rPr>
      </w:pPr>
      <w:r>
        <w:tab/>
        <w:t xml:space="preserve">     </w:t>
      </w:r>
      <w:r w:rsidR="00A66245">
        <w:t xml:space="preserve">      </w:t>
      </w:r>
      <w:r>
        <w:t xml:space="preserve">      </w:t>
      </w:r>
      <w:r w:rsidR="00A66245">
        <w:t xml:space="preserve"> </w:t>
      </w:r>
      <w:r w:rsidR="00A66245" w:rsidRPr="00A66245">
        <w:rPr>
          <w:b/>
        </w:rPr>
        <w:t>С М Е Т А</w:t>
      </w:r>
    </w:p>
    <w:p w:rsidR="00A66245" w:rsidRDefault="006B50CA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70D6">
        <w:rPr>
          <w:sz w:val="24"/>
          <w:szCs w:val="24"/>
        </w:rPr>
        <w:t xml:space="preserve">                        Ра</w:t>
      </w:r>
      <w:r w:rsidR="00A66245">
        <w:rPr>
          <w:sz w:val="24"/>
          <w:szCs w:val="24"/>
        </w:rPr>
        <w:t xml:space="preserve">сходов на обучение трактористов </w:t>
      </w:r>
      <w:proofErr w:type="gramStart"/>
      <w:r w:rsidR="00A66245">
        <w:rPr>
          <w:sz w:val="24"/>
          <w:szCs w:val="24"/>
        </w:rPr>
        <w:t>;г</w:t>
      </w:r>
      <w:proofErr w:type="gramEnd"/>
      <w:r w:rsidR="00A66245">
        <w:rPr>
          <w:sz w:val="24"/>
          <w:szCs w:val="24"/>
        </w:rPr>
        <w:t>руппа 15 чел.</w:t>
      </w:r>
    </w:p>
    <w:p w:rsidR="006B50CA" w:rsidRDefault="00A66245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Срок обучения-3мес</w:t>
      </w:r>
      <w:proofErr w:type="gramStart"/>
      <w:r>
        <w:rPr>
          <w:sz w:val="24"/>
          <w:szCs w:val="24"/>
        </w:rPr>
        <w:t>,.</w:t>
      </w:r>
      <w:proofErr w:type="gramEnd"/>
      <w:r>
        <w:rPr>
          <w:sz w:val="24"/>
          <w:szCs w:val="24"/>
        </w:rPr>
        <w:t>всего час -332 из них учебных 148,</w:t>
      </w:r>
      <w:r w:rsidR="005846F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практических 184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ОГБПОУ «</w:t>
      </w:r>
      <w:proofErr w:type="spellStart"/>
      <w:r>
        <w:rPr>
          <w:sz w:val="24"/>
          <w:szCs w:val="24"/>
        </w:rPr>
        <w:t>Кадомский</w:t>
      </w:r>
      <w:proofErr w:type="spellEnd"/>
      <w:r>
        <w:rPr>
          <w:sz w:val="24"/>
          <w:szCs w:val="24"/>
        </w:rPr>
        <w:t xml:space="preserve"> технологический техникум»</w:t>
      </w:r>
    </w:p>
    <w:tbl>
      <w:tblPr>
        <w:tblW w:w="0" w:type="auto"/>
        <w:tblInd w:w="3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78"/>
        <w:gridCol w:w="2374"/>
      </w:tblGrid>
      <w:tr w:rsidR="006B50CA" w:rsidTr="00BC1874">
        <w:trPr>
          <w:trHeight w:val="100"/>
        </w:trPr>
        <w:tc>
          <w:tcPr>
            <w:tcW w:w="6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Pr="006B50CA" w:rsidRDefault="00A66245" w:rsidP="006B50CA">
            <w:pPr>
              <w:tabs>
                <w:tab w:val="left" w:pos="2376"/>
              </w:tabs>
            </w:pPr>
            <w:r>
              <w:t>Статьи затрат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Pr="006B50CA" w:rsidRDefault="006B50CA" w:rsidP="00A66245">
            <w:pPr>
              <w:tabs>
                <w:tab w:val="left" w:pos="2376"/>
              </w:tabs>
            </w:pPr>
            <w:r>
              <w:t xml:space="preserve">Сумма </w:t>
            </w:r>
          </w:p>
        </w:tc>
      </w:tr>
      <w:tr w:rsidR="006B50CA" w:rsidTr="00BC1874">
        <w:trPr>
          <w:trHeight w:val="100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BC1874">
              <w:rPr>
                <w:b/>
                <w:sz w:val="24"/>
                <w:szCs w:val="24"/>
              </w:rPr>
              <w:t>1.Фонд оплаты труда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BC18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 Заработная плата преподавателей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1.2.Заработная плата мастеров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Заработная плата членов экзаменационной комиссии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BC1874">
              <w:rPr>
                <w:b/>
                <w:sz w:val="24"/>
                <w:szCs w:val="24"/>
              </w:rPr>
              <w:t>2. Начисление на заработную плату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3.Холзяйственные </w:t>
            </w:r>
            <w:proofErr w:type="spellStart"/>
            <w:r>
              <w:rPr>
                <w:b/>
                <w:sz w:val="24"/>
                <w:szCs w:val="24"/>
              </w:rPr>
              <w:t>расжоды</w:t>
            </w:r>
            <w:proofErr w:type="spellEnd"/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BC1874">
              <w:rPr>
                <w:sz w:val="24"/>
                <w:szCs w:val="24"/>
              </w:rPr>
              <w:t>3.1.Амортизация оборудования</w:t>
            </w:r>
          </w:p>
          <w:p w:rsidR="00417FDA" w:rsidRDefault="00417FDA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Расходы на сырье и материалы</w:t>
            </w:r>
          </w:p>
          <w:p w:rsidR="00417FDA" w:rsidRDefault="00417FDA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4.Стоимость методических пособий</w:t>
            </w:r>
          </w:p>
          <w:p w:rsidR="00417FDA" w:rsidRDefault="005666FE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17FDA">
              <w:rPr>
                <w:sz w:val="24"/>
                <w:szCs w:val="24"/>
              </w:rPr>
              <w:t>того</w:t>
            </w:r>
          </w:p>
          <w:p w:rsidR="005666FE" w:rsidRPr="00BC1874" w:rsidRDefault="005666FE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человека за курс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Default="006B50CA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</w:p>
          <w:p w:rsidR="006B50CA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15494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18827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1256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10744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  <w:p w:rsidR="00417FDA" w:rsidRDefault="00417FDA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51960</w:t>
            </w:r>
          </w:p>
          <w:p w:rsidR="00417FDA" w:rsidRDefault="00417FDA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  <w:p w:rsidR="00417FDA" w:rsidRDefault="00417FDA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135000</w:t>
            </w:r>
          </w:p>
          <w:p w:rsidR="005666FE" w:rsidRPr="006B50CA" w:rsidRDefault="005666FE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</w:tr>
    </w:tbl>
    <w:p w:rsidR="006B50CA" w:rsidRDefault="006B50CA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6B50CA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033B96" w:rsidP="006B50CA">
      <w:pPr>
        <w:tabs>
          <w:tab w:val="left" w:pos="2376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6325" cy="504825"/>
            <wp:effectExtent l="19050" t="0" r="9525" b="0"/>
            <wp:docPr id="5" name="Рисунок 3" descr="C:\Users\хозяин\Desktop\А.Т.Мака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А.Т.Макаров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bookmarkStart w:id="0" w:name="_GoBack"/>
      <w:bookmarkEnd w:id="0"/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РАСШИФРОВКА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по статьям сметы расходов на обучение трактористов</w:t>
      </w:r>
    </w:p>
    <w:p w:rsidR="005846F9" w:rsidRPr="005846F9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846F9" w:rsidRPr="005846F9">
        <w:rPr>
          <w:b/>
          <w:sz w:val="24"/>
          <w:szCs w:val="24"/>
        </w:rPr>
        <w:t xml:space="preserve">1.Фонд оплаты труда 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1.1.заработная плата преподавателей; 104,687 рубх148ч=15494 </w:t>
      </w:r>
      <w:proofErr w:type="spellStart"/>
      <w:r>
        <w:rPr>
          <w:sz w:val="24"/>
          <w:szCs w:val="24"/>
        </w:rPr>
        <w:t>руб</w:t>
      </w:r>
      <w:proofErr w:type="spellEnd"/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1.2.заработная плата мастера; 102,319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х184ч=18827ру</w:t>
      </w:r>
      <w:r w:rsidR="00F02D00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1.3.заработная плата членов экзаменационной комиссии;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104,687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х</w:t>
      </w:r>
      <w:proofErr w:type="gramStart"/>
      <w:r w:rsidR="00F02D00">
        <w:rPr>
          <w:sz w:val="24"/>
          <w:szCs w:val="24"/>
        </w:rPr>
        <w:t>6</w:t>
      </w:r>
      <w:proofErr w:type="gramEnd"/>
      <w:r w:rsidR="00F02D00">
        <w:rPr>
          <w:sz w:val="24"/>
          <w:szCs w:val="24"/>
        </w:rPr>
        <w:t xml:space="preserve"> час х 2 чел =1256руб</w:t>
      </w:r>
    </w:p>
    <w:p w:rsidR="00F02D00" w:rsidRDefault="00F02D00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Итого -35577 </w:t>
      </w:r>
      <w:proofErr w:type="spellStart"/>
      <w:r>
        <w:rPr>
          <w:sz w:val="24"/>
          <w:szCs w:val="24"/>
        </w:rPr>
        <w:t>руб</w:t>
      </w:r>
      <w:proofErr w:type="spellEnd"/>
    </w:p>
    <w:p w:rsidR="00F160E8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160E8" w:rsidRPr="00F160E8">
        <w:rPr>
          <w:b/>
          <w:sz w:val="24"/>
          <w:szCs w:val="24"/>
        </w:rPr>
        <w:t>2.Начисления на заработную плату</w:t>
      </w:r>
      <w:r w:rsidR="00F160E8">
        <w:rPr>
          <w:b/>
          <w:sz w:val="24"/>
          <w:szCs w:val="24"/>
        </w:rPr>
        <w:t xml:space="preserve"> (30,2%)-10744 </w:t>
      </w:r>
      <w:proofErr w:type="spellStart"/>
      <w:r w:rsidR="00F160E8">
        <w:rPr>
          <w:b/>
          <w:sz w:val="24"/>
          <w:szCs w:val="24"/>
        </w:rPr>
        <w:t>руб</w:t>
      </w:r>
      <w:proofErr w:type="spellEnd"/>
    </w:p>
    <w:p w:rsidR="00F160E8" w:rsidRPr="00F160E8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160E8">
        <w:rPr>
          <w:b/>
          <w:sz w:val="24"/>
          <w:szCs w:val="24"/>
        </w:rPr>
        <w:t>3.Хозяйственные расходы;</w:t>
      </w:r>
    </w:p>
    <w:p w:rsidR="005846F9" w:rsidRDefault="00F160E8" w:rsidP="006B50CA">
      <w:pPr>
        <w:tabs>
          <w:tab w:val="left" w:pos="2376"/>
        </w:tabs>
        <w:rPr>
          <w:sz w:val="24"/>
          <w:szCs w:val="24"/>
        </w:rPr>
      </w:pPr>
      <w:r w:rsidRPr="00F160E8">
        <w:rPr>
          <w:sz w:val="24"/>
          <w:szCs w:val="24"/>
        </w:rPr>
        <w:t>Амортизация оборудования</w:t>
      </w:r>
      <w:r>
        <w:rPr>
          <w:sz w:val="24"/>
          <w:szCs w:val="24"/>
        </w:rPr>
        <w:t>;</w:t>
      </w:r>
    </w:p>
    <w:p w:rsidR="00F160E8" w:rsidRPr="00F160E8" w:rsidRDefault="00F160E8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Стоимость трактора  «Беларусь» 1680000рубх</w:t>
      </w:r>
      <w:r w:rsidR="00BC1874">
        <w:rPr>
          <w:sz w:val="24"/>
          <w:szCs w:val="24"/>
        </w:rPr>
        <w:t xml:space="preserve">0,694=11666,67рубх3 </w:t>
      </w:r>
      <w:proofErr w:type="spellStart"/>
      <w:proofErr w:type="gramStart"/>
      <w:r w:rsidR="00BC1874">
        <w:rPr>
          <w:sz w:val="24"/>
          <w:szCs w:val="24"/>
        </w:rPr>
        <w:t>мес</w:t>
      </w:r>
      <w:proofErr w:type="spellEnd"/>
      <w:proofErr w:type="gramEnd"/>
      <w:r w:rsidR="00BC1874">
        <w:rPr>
          <w:sz w:val="24"/>
          <w:szCs w:val="24"/>
        </w:rPr>
        <w:t>=35000руб</w:t>
      </w:r>
    </w:p>
    <w:p w:rsidR="005846F9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4.</w:t>
      </w:r>
      <w:r w:rsidR="00417FDA" w:rsidRPr="00417FDA">
        <w:rPr>
          <w:b/>
          <w:sz w:val="24"/>
          <w:szCs w:val="24"/>
        </w:rPr>
        <w:t>Расходы на сырье и материалы;</w:t>
      </w:r>
    </w:p>
    <w:p w:rsidR="00417FDA" w:rsidRDefault="00417FDA" w:rsidP="006B50CA">
      <w:pPr>
        <w:tabs>
          <w:tab w:val="left" w:pos="2376"/>
        </w:tabs>
        <w:rPr>
          <w:sz w:val="24"/>
          <w:szCs w:val="24"/>
        </w:rPr>
      </w:pPr>
      <w:r w:rsidRPr="00417FDA">
        <w:rPr>
          <w:sz w:val="24"/>
          <w:szCs w:val="24"/>
        </w:rPr>
        <w:t>И</w:t>
      </w:r>
      <w:r>
        <w:rPr>
          <w:sz w:val="24"/>
          <w:szCs w:val="24"/>
        </w:rPr>
        <w:t>зготовление бланков удостоверений 100руб х15 чел =1500руб</w:t>
      </w:r>
    </w:p>
    <w:p w:rsidR="00417FDA" w:rsidRDefault="00417FDA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Оплата стоимости бумаги 220руб х1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=220руб</w:t>
      </w:r>
    </w:p>
    <w:p w:rsidR="00417FDA" w:rsidRPr="00417FDA" w:rsidRDefault="00417FDA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Стоимость ГСМ  (д/</w:t>
      </w:r>
      <w:proofErr w:type="spellStart"/>
      <w:r>
        <w:rPr>
          <w:sz w:val="24"/>
          <w:szCs w:val="24"/>
        </w:rPr>
        <w:t>топливо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асло</w:t>
      </w:r>
      <w:proofErr w:type="spellEnd"/>
      <w:r>
        <w:rPr>
          <w:sz w:val="24"/>
          <w:szCs w:val="24"/>
        </w:rPr>
        <w:t>)=51960руб</w:t>
      </w:r>
    </w:p>
    <w:p w:rsidR="006B50CA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5.Стоимость методических пособий- 1720 </w:t>
      </w:r>
      <w:proofErr w:type="spellStart"/>
      <w:r>
        <w:rPr>
          <w:b/>
          <w:sz w:val="24"/>
          <w:szCs w:val="24"/>
        </w:rPr>
        <w:t>руб</w:t>
      </w:r>
      <w:proofErr w:type="spellEnd"/>
    </w:p>
    <w:p w:rsidR="005666FE" w:rsidRDefault="005666FE" w:rsidP="006B50CA">
      <w:pPr>
        <w:tabs>
          <w:tab w:val="left" w:pos="2376"/>
        </w:tabs>
        <w:rPr>
          <w:b/>
          <w:sz w:val="24"/>
          <w:szCs w:val="24"/>
        </w:rPr>
      </w:pPr>
    </w:p>
    <w:p w:rsidR="005666FE" w:rsidRDefault="00033B96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86325" cy="504825"/>
            <wp:effectExtent l="19050" t="0" r="9525" b="0"/>
            <wp:docPr id="4" name="Рисунок 2" descr="C:\Users\хозяин\Desktop\А.Т.Мака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А.Т.Макаров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6FE" w:rsidSect="005846F9">
      <w:pgSz w:w="11906" w:h="16838"/>
      <w:pgMar w:top="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90" w:rsidRDefault="00464090" w:rsidP="00A66245">
      <w:pPr>
        <w:spacing w:after="0" w:line="240" w:lineRule="auto"/>
      </w:pPr>
      <w:r>
        <w:separator/>
      </w:r>
    </w:p>
  </w:endnote>
  <w:endnote w:type="continuationSeparator" w:id="0">
    <w:p w:rsidR="00464090" w:rsidRDefault="00464090" w:rsidP="00A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90" w:rsidRDefault="00464090" w:rsidP="00A66245">
      <w:pPr>
        <w:spacing w:after="0" w:line="240" w:lineRule="auto"/>
      </w:pPr>
      <w:r>
        <w:separator/>
      </w:r>
    </w:p>
  </w:footnote>
  <w:footnote w:type="continuationSeparator" w:id="0">
    <w:p w:rsidR="00464090" w:rsidRDefault="00464090" w:rsidP="00A6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CA"/>
    <w:rsid w:val="00033B96"/>
    <w:rsid w:val="002C30BA"/>
    <w:rsid w:val="003F6A1F"/>
    <w:rsid w:val="00417FDA"/>
    <w:rsid w:val="004517AF"/>
    <w:rsid w:val="00464090"/>
    <w:rsid w:val="005223E9"/>
    <w:rsid w:val="005666FE"/>
    <w:rsid w:val="005846F9"/>
    <w:rsid w:val="006B50CA"/>
    <w:rsid w:val="007C43DA"/>
    <w:rsid w:val="00823C54"/>
    <w:rsid w:val="008A5961"/>
    <w:rsid w:val="008C7014"/>
    <w:rsid w:val="009D0C58"/>
    <w:rsid w:val="00A66245"/>
    <w:rsid w:val="00B970D6"/>
    <w:rsid w:val="00BC1874"/>
    <w:rsid w:val="00BC1C0F"/>
    <w:rsid w:val="00CC54A2"/>
    <w:rsid w:val="00D25B1A"/>
    <w:rsid w:val="00D72956"/>
    <w:rsid w:val="00E22F31"/>
    <w:rsid w:val="00F02D00"/>
    <w:rsid w:val="00F0415E"/>
    <w:rsid w:val="00F041C7"/>
    <w:rsid w:val="00F160E8"/>
    <w:rsid w:val="00F353D3"/>
    <w:rsid w:val="00FE1BC7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245"/>
  </w:style>
  <w:style w:type="paragraph" w:styleId="a5">
    <w:name w:val="footer"/>
    <w:basedOn w:val="a"/>
    <w:link w:val="a6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245"/>
  </w:style>
  <w:style w:type="paragraph" w:styleId="a7">
    <w:name w:val="Balloon Text"/>
    <w:basedOn w:val="a"/>
    <w:link w:val="a8"/>
    <w:uiPriority w:val="99"/>
    <w:semiHidden/>
    <w:unhideWhenUsed/>
    <w:rsid w:val="000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245"/>
  </w:style>
  <w:style w:type="paragraph" w:styleId="a5">
    <w:name w:val="footer"/>
    <w:basedOn w:val="a"/>
    <w:link w:val="a6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245"/>
  </w:style>
  <w:style w:type="paragraph" w:styleId="a7">
    <w:name w:val="Balloon Text"/>
    <w:basedOn w:val="a"/>
    <w:link w:val="a8"/>
    <w:uiPriority w:val="99"/>
    <w:semiHidden/>
    <w:unhideWhenUsed/>
    <w:rsid w:val="000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2D54-3996-442A-9884-54CB40F1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2016-08-04T11:09:00Z</cp:lastPrinted>
  <dcterms:created xsi:type="dcterms:W3CDTF">2019-04-15T08:03:00Z</dcterms:created>
  <dcterms:modified xsi:type="dcterms:W3CDTF">2019-04-15T08:03:00Z</dcterms:modified>
</cp:coreProperties>
</file>